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23FBF" w14:textId="622C6265" w:rsidR="00632BDD" w:rsidRDefault="00E70B48" w:rsidP="00BD6334">
      <w:pPr>
        <w:spacing w:after="0" w:line="276" w:lineRule="auto"/>
        <w:jc w:val="center"/>
        <w:rPr>
          <w:rFonts w:ascii="Calibri" w:eastAsia="Calibri" w:hAnsi="Calibri" w:cs="Cambria"/>
          <w:b/>
          <w:bCs/>
          <w:color w:val="FF0000"/>
          <w:sz w:val="21"/>
          <w:szCs w:val="21"/>
          <w:lang w:eastAsia="hi-IN" w:bidi="hi-IN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8CBDD5" wp14:editId="6F6ABB7C">
            <wp:simplePos x="0" y="0"/>
            <wp:positionH relativeFrom="margin">
              <wp:align>right</wp:align>
            </wp:positionH>
            <wp:positionV relativeFrom="paragraph">
              <wp:posOffset>618</wp:posOffset>
            </wp:positionV>
            <wp:extent cx="1031240" cy="651510"/>
            <wp:effectExtent l="0" t="0" r="0" b="0"/>
            <wp:wrapSquare wrapText="bothSides"/>
            <wp:docPr id="2" name="Graf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a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3031AD4" wp14:editId="7BD65C21">
            <wp:simplePos x="0" y="0"/>
            <wp:positionH relativeFrom="margin">
              <wp:align>left</wp:align>
            </wp:positionH>
            <wp:positionV relativeFrom="paragraph">
              <wp:posOffset>387</wp:posOffset>
            </wp:positionV>
            <wp:extent cx="1469390" cy="588645"/>
            <wp:effectExtent l="0" t="0" r="0" b="1905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44A51" w14:textId="072644DC" w:rsidR="00632BDD" w:rsidRDefault="00BD6334" w:rsidP="00BD6334">
      <w:pPr>
        <w:spacing w:after="0" w:line="276" w:lineRule="auto"/>
        <w:ind w:left="1416" w:firstLine="708"/>
        <w:jc w:val="both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4323EDA7" w14:textId="77777777" w:rsidR="00632BDD" w:rsidRDefault="00632BDD" w:rsidP="00BD6334">
      <w:pPr>
        <w:spacing w:after="0" w:line="276" w:lineRule="auto"/>
        <w:jc w:val="center"/>
        <w:rPr>
          <w:rFonts w:ascii="Calibri" w:eastAsia="Calibri" w:hAnsi="Calibri" w:cs="Cambria"/>
          <w:b/>
          <w:bCs/>
          <w:color w:val="FF0000"/>
          <w:sz w:val="21"/>
          <w:szCs w:val="21"/>
          <w:lang w:eastAsia="hi-IN" w:bidi="hi-IN"/>
          <w14:ligatures w14:val="none"/>
        </w:rPr>
      </w:pPr>
    </w:p>
    <w:p w14:paraId="589150B4" w14:textId="77777777" w:rsidR="00E70B48" w:rsidRDefault="00E70B48" w:rsidP="00BD6334">
      <w:pPr>
        <w:spacing w:after="0" w:line="276" w:lineRule="auto"/>
        <w:jc w:val="center"/>
        <w:textAlignment w:val="baseline"/>
        <w:rPr>
          <w:rFonts w:eastAsia="Calibri" w:cstheme="minorHAnsi"/>
          <w:kern w:val="0"/>
          <w:sz w:val="21"/>
          <w:szCs w:val="21"/>
          <w:shd w:val="clear" w:color="auto" w:fill="FFFFFF"/>
          <w:lang w:eastAsia="pl-PL"/>
          <w14:ligatures w14:val="none"/>
        </w:rPr>
      </w:pPr>
    </w:p>
    <w:p w14:paraId="63CDA2B1" w14:textId="77777777" w:rsidR="00E70B48" w:rsidRDefault="00E70B48" w:rsidP="00BD6334">
      <w:pPr>
        <w:spacing w:after="0" w:line="276" w:lineRule="auto"/>
        <w:jc w:val="center"/>
        <w:textAlignment w:val="baseline"/>
        <w:rPr>
          <w:rFonts w:eastAsia="Calibri" w:cstheme="minorHAnsi"/>
          <w:kern w:val="0"/>
          <w:sz w:val="21"/>
          <w:szCs w:val="21"/>
          <w:shd w:val="clear" w:color="auto" w:fill="FFFFFF"/>
          <w:lang w:eastAsia="pl-PL"/>
          <w14:ligatures w14:val="none"/>
        </w:rPr>
      </w:pPr>
    </w:p>
    <w:p w14:paraId="5C777FB2" w14:textId="77777777" w:rsidR="00E70B48" w:rsidRDefault="00E70B48" w:rsidP="00BD6334">
      <w:pPr>
        <w:spacing w:after="0" w:line="276" w:lineRule="auto"/>
        <w:jc w:val="center"/>
        <w:textAlignment w:val="baseline"/>
        <w:rPr>
          <w:rFonts w:eastAsia="Calibri" w:cstheme="minorHAnsi"/>
          <w:kern w:val="0"/>
          <w:sz w:val="21"/>
          <w:szCs w:val="21"/>
          <w:shd w:val="clear" w:color="auto" w:fill="FFFFFF"/>
          <w:lang w:eastAsia="pl-PL"/>
          <w14:ligatures w14:val="none"/>
        </w:rPr>
      </w:pPr>
    </w:p>
    <w:p w14:paraId="5D9F338A" w14:textId="62E73F62" w:rsidR="00632BDD" w:rsidRPr="007724D9" w:rsidRDefault="00CA01BB" w:rsidP="00BD6334">
      <w:pPr>
        <w:spacing w:after="0" w:line="276" w:lineRule="auto"/>
        <w:jc w:val="center"/>
        <w:textAlignment w:val="baseline"/>
        <w:rPr>
          <w:rFonts w:ascii="Calibri" w:hAnsi="Calibri"/>
          <w:sz w:val="21"/>
          <w:szCs w:val="21"/>
        </w:rPr>
      </w:pPr>
      <w:r w:rsidRPr="007724D9">
        <w:rPr>
          <w:rFonts w:eastAsia="Calibri" w:cstheme="minorHAnsi"/>
          <w:kern w:val="0"/>
          <w:sz w:val="21"/>
          <w:szCs w:val="21"/>
          <w:shd w:val="clear" w:color="auto" w:fill="FFFFFF"/>
          <w:lang w:eastAsia="pl-PL"/>
          <w14:ligatures w14:val="none"/>
        </w:rPr>
        <w:t>UMOWA NR ……..</w:t>
      </w:r>
    </w:p>
    <w:p w14:paraId="3F892B38" w14:textId="3E53FE47" w:rsidR="00632BDD" w:rsidRPr="007724D9" w:rsidRDefault="00CA01BB" w:rsidP="00BD6334">
      <w:pPr>
        <w:spacing w:before="120" w:after="0" w:line="276" w:lineRule="auto"/>
        <w:rPr>
          <w:rFonts w:ascii="Calibri" w:hAnsi="Calibri"/>
          <w:sz w:val="21"/>
          <w:szCs w:val="21"/>
        </w:rPr>
      </w:pPr>
      <w:r w:rsidRPr="007724D9">
        <w:rPr>
          <w:rFonts w:cstheme="minorHAnsi"/>
          <w:kern w:val="0"/>
          <w:sz w:val="21"/>
          <w:szCs w:val="21"/>
          <w14:ligatures w14:val="none"/>
        </w:rPr>
        <w:t>zawarta w dniu</w:t>
      </w:r>
      <w:r w:rsidR="00BD6334">
        <w:rPr>
          <w:rFonts w:cstheme="minorHAnsi"/>
          <w:kern w:val="0"/>
          <w:sz w:val="21"/>
          <w:szCs w:val="21"/>
          <w14:ligatures w14:val="none"/>
        </w:rPr>
        <w:t xml:space="preserve"> </w:t>
      </w:r>
      <w:r w:rsidRPr="007724D9">
        <w:rPr>
          <w:rFonts w:cstheme="minorHAnsi"/>
          <w:kern w:val="0"/>
          <w:sz w:val="21"/>
          <w:szCs w:val="21"/>
          <w14:ligatures w14:val="none"/>
        </w:rPr>
        <w:t>…………...</w:t>
      </w:r>
      <w:r w:rsidR="00BD6334">
        <w:rPr>
          <w:rFonts w:cstheme="minorHAnsi"/>
          <w:kern w:val="0"/>
          <w:sz w:val="21"/>
          <w:szCs w:val="21"/>
          <w14:ligatures w14:val="none"/>
        </w:rPr>
        <w:t xml:space="preserve"> </w:t>
      </w:r>
      <w:r w:rsidRPr="007724D9">
        <w:rPr>
          <w:rFonts w:cstheme="minorHAnsi"/>
          <w:kern w:val="0"/>
          <w:sz w:val="21"/>
          <w:szCs w:val="21"/>
          <w14:ligatures w14:val="none"/>
        </w:rPr>
        <w:t>2024r. w …………….. pomiędzy:</w:t>
      </w:r>
    </w:p>
    <w:p w14:paraId="0C4BE760" w14:textId="77777777" w:rsidR="00632BDD" w:rsidRPr="007724D9" w:rsidRDefault="00632BDD" w:rsidP="00BD6334">
      <w:pPr>
        <w:spacing w:before="63" w:after="0" w:line="276" w:lineRule="auto"/>
        <w:rPr>
          <w:rFonts w:cstheme="minorHAnsi"/>
          <w:kern w:val="0"/>
          <w14:ligatures w14:val="none"/>
        </w:rPr>
      </w:pPr>
    </w:p>
    <w:p w14:paraId="56F81428" w14:textId="39B883D1" w:rsidR="00632BDD" w:rsidRPr="007724D9" w:rsidRDefault="00CA01BB" w:rsidP="00BD6334">
      <w:pPr>
        <w:spacing w:before="63" w:after="0" w:line="276" w:lineRule="auto"/>
        <w:rPr>
          <w:rFonts w:ascii="Calibri" w:hAnsi="Calibri"/>
          <w:b/>
          <w:bCs/>
          <w:sz w:val="21"/>
          <w:szCs w:val="21"/>
        </w:rPr>
      </w:pPr>
      <w:r w:rsidRPr="007724D9">
        <w:rPr>
          <w:rFonts w:cstheme="minorHAnsi"/>
          <w:b/>
          <w:bCs/>
          <w:kern w:val="0"/>
          <w:sz w:val="21"/>
          <w:szCs w:val="21"/>
          <w14:ligatures w14:val="none"/>
        </w:rPr>
        <w:t xml:space="preserve">Rzymskokatolicką Parafią </w:t>
      </w:r>
      <w:r w:rsidR="00977E25" w:rsidRPr="007724D9">
        <w:rPr>
          <w:rFonts w:cstheme="minorHAnsi"/>
          <w:b/>
          <w:bCs/>
          <w:kern w:val="0"/>
          <w:sz w:val="21"/>
          <w:szCs w:val="21"/>
          <w14:ligatures w14:val="none"/>
        </w:rPr>
        <w:t>Narodzenia Najświętszej Maryi Panny w Łubowicach</w:t>
      </w:r>
    </w:p>
    <w:p w14:paraId="32E243B7" w14:textId="5A309964" w:rsidR="00EF56C1" w:rsidRPr="007724D9" w:rsidRDefault="00EF56C1" w:rsidP="00BD6334">
      <w:pPr>
        <w:spacing w:after="0" w:line="276" w:lineRule="auto"/>
        <w:rPr>
          <w:rFonts w:cstheme="minorHAnsi"/>
          <w:b/>
          <w:bCs/>
          <w:kern w:val="0"/>
          <w:sz w:val="21"/>
          <w:szCs w:val="21"/>
          <w14:ligatures w14:val="none"/>
        </w:rPr>
      </w:pPr>
      <w:r w:rsidRPr="007724D9">
        <w:rPr>
          <w:rFonts w:cstheme="minorHAnsi"/>
          <w:b/>
          <w:bCs/>
          <w:kern w:val="0"/>
          <w:sz w:val="21"/>
          <w:szCs w:val="21"/>
          <w14:ligatures w14:val="none"/>
        </w:rPr>
        <w:t>ul. Eichendorffa 22, 47-411 Łubowice</w:t>
      </w:r>
    </w:p>
    <w:p w14:paraId="062A2AE9" w14:textId="2474E0D6" w:rsidR="00632BDD" w:rsidRPr="007724D9" w:rsidRDefault="00CA01BB" w:rsidP="00BD6334">
      <w:pPr>
        <w:spacing w:after="0" w:line="276" w:lineRule="auto"/>
        <w:rPr>
          <w:rFonts w:ascii="Calibri" w:hAnsi="Calibri"/>
          <w:b/>
          <w:bCs/>
          <w:sz w:val="21"/>
          <w:szCs w:val="21"/>
        </w:rPr>
      </w:pPr>
      <w:r w:rsidRPr="007724D9">
        <w:rPr>
          <w:rFonts w:cstheme="minorHAnsi"/>
          <w:b/>
          <w:bCs/>
          <w:kern w:val="0"/>
          <w:sz w:val="21"/>
          <w:szCs w:val="21"/>
          <w14:ligatures w14:val="none"/>
        </w:rPr>
        <w:t>REGON</w:t>
      </w:r>
      <w:r w:rsidR="00977E25" w:rsidRPr="007724D9">
        <w:rPr>
          <w:rFonts w:cstheme="minorHAnsi"/>
          <w:b/>
          <w:bCs/>
          <w:kern w:val="0"/>
          <w:sz w:val="21"/>
          <w:szCs w:val="21"/>
          <w14:ligatures w14:val="none"/>
        </w:rPr>
        <w:t xml:space="preserve"> </w:t>
      </w:r>
      <w:r w:rsidR="00645FAB" w:rsidRPr="007724D9">
        <w:rPr>
          <w:rFonts w:cstheme="minorHAnsi"/>
          <w:b/>
          <w:bCs/>
          <w:kern w:val="0"/>
          <w:sz w:val="21"/>
          <w:szCs w:val="21"/>
          <w14:ligatures w14:val="none"/>
        </w:rPr>
        <w:t>0400743</w:t>
      </w:r>
      <w:r w:rsidR="005C6B8E" w:rsidRPr="007724D9">
        <w:rPr>
          <w:rFonts w:cstheme="minorHAnsi"/>
          <w:b/>
          <w:bCs/>
          <w:kern w:val="0"/>
          <w:sz w:val="21"/>
          <w:szCs w:val="21"/>
          <w14:ligatures w14:val="none"/>
        </w:rPr>
        <w:t>55</w:t>
      </w:r>
      <w:r w:rsidRPr="007724D9">
        <w:rPr>
          <w:rFonts w:cstheme="minorHAnsi"/>
          <w:b/>
          <w:bCs/>
          <w:kern w:val="0"/>
          <w:sz w:val="21"/>
          <w:szCs w:val="21"/>
          <w14:ligatures w14:val="none"/>
        </w:rPr>
        <w:t>,</w:t>
      </w:r>
      <w:r w:rsidR="005C6B8E" w:rsidRPr="007724D9">
        <w:rPr>
          <w:rFonts w:cstheme="minorHAnsi"/>
          <w:b/>
          <w:bCs/>
          <w:kern w:val="0"/>
          <w:sz w:val="21"/>
          <w:szCs w:val="21"/>
          <w14:ligatures w14:val="none"/>
        </w:rPr>
        <w:t xml:space="preserve"> </w:t>
      </w:r>
      <w:r w:rsidRPr="007724D9">
        <w:rPr>
          <w:rFonts w:cstheme="minorHAnsi"/>
          <w:b/>
          <w:bCs/>
          <w:kern w:val="0"/>
          <w:sz w:val="21"/>
          <w:szCs w:val="21"/>
          <w14:ligatures w14:val="none"/>
        </w:rPr>
        <w:t>NIP</w:t>
      </w:r>
      <w:r w:rsidR="005C6B8E" w:rsidRPr="007724D9">
        <w:rPr>
          <w:rFonts w:cstheme="minorHAnsi"/>
          <w:b/>
          <w:bCs/>
          <w:kern w:val="0"/>
          <w:sz w:val="21"/>
          <w:szCs w:val="21"/>
          <w14:ligatures w14:val="none"/>
        </w:rPr>
        <w:t xml:space="preserve"> 639-144-93-73</w:t>
      </w:r>
    </w:p>
    <w:p w14:paraId="1ABCE119" w14:textId="4C35AD4F" w:rsidR="00632BDD" w:rsidRPr="007724D9" w:rsidRDefault="00CA01BB" w:rsidP="00BD6334">
      <w:pPr>
        <w:spacing w:after="0" w:line="276" w:lineRule="auto"/>
        <w:jc w:val="both"/>
        <w:rPr>
          <w:rFonts w:ascii="Calibri" w:hAnsi="Calibri"/>
          <w:b/>
          <w:bCs/>
          <w:sz w:val="21"/>
          <w:szCs w:val="21"/>
        </w:rPr>
      </w:pPr>
      <w:r w:rsidRPr="007724D9">
        <w:rPr>
          <w:rFonts w:cstheme="minorHAnsi"/>
          <w:b/>
          <w:bCs/>
          <w:kern w:val="0"/>
          <w:sz w:val="21"/>
          <w:szCs w:val="21"/>
          <w14:ligatures w14:val="none"/>
        </w:rPr>
        <w:t xml:space="preserve">reprezentowaną przez: </w:t>
      </w:r>
      <w:r w:rsidR="005C6B8E" w:rsidRPr="007724D9">
        <w:rPr>
          <w:rFonts w:cstheme="minorHAnsi"/>
          <w:b/>
          <w:bCs/>
          <w:kern w:val="0"/>
          <w:sz w:val="21"/>
          <w:szCs w:val="21"/>
          <w14:ligatures w14:val="none"/>
        </w:rPr>
        <w:t>Ks. Proboszcza Andrzeja Styrę</w:t>
      </w:r>
    </w:p>
    <w:p w14:paraId="5B143540" w14:textId="77777777" w:rsidR="00632BDD" w:rsidRPr="007724D9" w:rsidRDefault="00CA01BB" w:rsidP="00BD6334">
      <w:pPr>
        <w:spacing w:after="0" w:line="276" w:lineRule="auto"/>
        <w:jc w:val="both"/>
        <w:rPr>
          <w:rFonts w:ascii="Calibri" w:hAnsi="Calibri"/>
          <w:sz w:val="21"/>
          <w:szCs w:val="21"/>
        </w:rPr>
      </w:pPr>
      <w:r w:rsidRPr="007724D9">
        <w:rPr>
          <w:rFonts w:cstheme="minorHAnsi"/>
          <w:b/>
          <w:bCs/>
          <w:kern w:val="0"/>
          <w:sz w:val="21"/>
          <w:szCs w:val="21"/>
          <w14:ligatures w14:val="none"/>
        </w:rPr>
        <w:t>zwaną dalej ”Zamawiającym”</w:t>
      </w:r>
      <w:r w:rsidRPr="007724D9">
        <w:rPr>
          <w:rFonts w:cstheme="minorHAnsi"/>
          <w:kern w:val="0"/>
          <w:sz w:val="21"/>
          <w:szCs w:val="21"/>
          <w14:ligatures w14:val="none"/>
        </w:rPr>
        <w:t xml:space="preserve"> </w:t>
      </w:r>
    </w:p>
    <w:p w14:paraId="314BC8CB" w14:textId="77777777" w:rsidR="00632BDD" w:rsidRPr="007724D9" w:rsidRDefault="00CA01BB" w:rsidP="00BD6334">
      <w:pPr>
        <w:spacing w:before="120" w:after="0" w:line="276" w:lineRule="auto"/>
        <w:jc w:val="center"/>
        <w:rPr>
          <w:rFonts w:ascii="Calibri" w:hAnsi="Calibri"/>
          <w:sz w:val="21"/>
          <w:szCs w:val="21"/>
        </w:rPr>
      </w:pPr>
      <w:r w:rsidRPr="007724D9">
        <w:rPr>
          <w:rFonts w:cstheme="minorHAnsi"/>
          <w:kern w:val="0"/>
          <w:sz w:val="21"/>
          <w:szCs w:val="21"/>
          <w14:ligatures w14:val="none"/>
        </w:rPr>
        <w:t>a</w:t>
      </w:r>
    </w:p>
    <w:p w14:paraId="4362E6D7" w14:textId="77777777" w:rsidR="00632BDD" w:rsidRPr="007724D9" w:rsidRDefault="00632BDD" w:rsidP="00BD6334">
      <w:pPr>
        <w:spacing w:after="0" w:line="276" w:lineRule="auto"/>
        <w:jc w:val="center"/>
        <w:rPr>
          <w:rFonts w:ascii="Calibri" w:eastAsia="0" w:hAnsi="Calibri" w:cstheme="minorHAnsi"/>
          <w:sz w:val="21"/>
          <w:szCs w:val="21"/>
          <w:lang w:eastAsia="hi-IN" w:bidi="hi-IN"/>
          <w14:ligatures w14:val="none"/>
        </w:rPr>
      </w:pPr>
    </w:p>
    <w:p w14:paraId="443EB0CE" w14:textId="77777777" w:rsidR="00632BDD" w:rsidRPr="007724D9" w:rsidRDefault="00CA01BB" w:rsidP="00BD6334">
      <w:pPr>
        <w:spacing w:after="0" w:line="276" w:lineRule="auto"/>
        <w:rPr>
          <w:rFonts w:ascii="Calibri" w:hAnsi="Calibri"/>
          <w:sz w:val="21"/>
          <w:szCs w:val="21"/>
        </w:rPr>
      </w:pPr>
      <w:r w:rsidRPr="007724D9">
        <w:rPr>
          <w:rFonts w:eastAsia="0" w:cstheme="minorHAnsi"/>
          <w:sz w:val="21"/>
          <w:szCs w:val="21"/>
          <w:lang w:eastAsia="hi-IN" w:bidi="hi-IN"/>
          <w14:ligatures w14:val="none"/>
        </w:rPr>
        <w:t>……………………………………………………………………….………………………………….</w:t>
      </w:r>
    </w:p>
    <w:p w14:paraId="34119B7D" w14:textId="33B8A67E" w:rsidR="00632BDD" w:rsidRPr="007724D9" w:rsidRDefault="00CA01BB" w:rsidP="00BD6334">
      <w:pPr>
        <w:spacing w:after="0" w:line="276" w:lineRule="auto"/>
        <w:rPr>
          <w:rFonts w:ascii="Calibri" w:hAnsi="Calibri"/>
          <w:sz w:val="21"/>
          <w:szCs w:val="21"/>
        </w:rPr>
      </w:pPr>
      <w:r w:rsidRPr="007724D9">
        <w:rPr>
          <w:rFonts w:eastAsia="0" w:cstheme="minorHAnsi"/>
          <w:sz w:val="21"/>
          <w:szCs w:val="21"/>
          <w:lang w:eastAsia="hi-IN" w:bidi="hi-IN"/>
          <w14:ligatures w14:val="none"/>
        </w:rPr>
        <w:t>REGON ………</w:t>
      </w:r>
      <w:r w:rsidR="00AE098E">
        <w:rPr>
          <w:rFonts w:eastAsia="0" w:cstheme="minorHAnsi"/>
          <w:sz w:val="21"/>
          <w:szCs w:val="21"/>
          <w:lang w:eastAsia="hi-IN" w:bidi="hi-IN"/>
          <w14:ligatures w14:val="none"/>
        </w:rPr>
        <w:t>………….</w:t>
      </w:r>
      <w:r w:rsidR="00BD6334">
        <w:rPr>
          <w:rFonts w:eastAsia="0" w:cstheme="minorHAns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0" w:cstheme="minorHAnsi"/>
          <w:sz w:val="21"/>
          <w:szCs w:val="21"/>
          <w:lang w:eastAsia="hi-IN" w:bidi="hi-IN"/>
          <w14:ligatures w14:val="none"/>
        </w:rPr>
        <w:t xml:space="preserve">NIP ………………….. KRS ……………………………….. </w:t>
      </w:r>
    </w:p>
    <w:p w14:paraId="2AE3E8F3" w14:textId="77777777" w:rsidR="00632BDD" w:rsidRPr="007724D9" w:rsidRDefault="00CA01BB" w:rsidP="00BD6334">
      <w:pPr>
        <w:spacing w:after="0" w:line="276" w:lineRule="auto"/>
        <w:rPr>
          <w:rFonts w:ascii="Calibri" w:hAnsi="Calibri"/>
          <w:sz w:val="21"/>
          <w:szCs w:val="21"/>
        </w:rPr>
      </w:pPr>
      <w:r w:rsidRPr="007724D9">
        <w:rPr>
          <w:rFonts w:cstheme="minorHAnsi"/>
          <w:kern w:val="0"/>
          <w:sz w:val="21"/>
          <w:szCs w:val="21"/>
          <w14:ligatures w14:val="none"/>
        </w:rPr>
        <w:t>reprezentowanym przez:</w:t>
      </w:r>
    </w:p>
    <w:p w14:paraId="046C8B4C" w14:textId="77777777" w:rsidR="00632BDD" w:rsidRPr="007724D9" w:rsidRDefault="00CA01BB" w:rsidP="00BD6334">
      <w:pPr>
        <w:spacing w:after="0" w:line="276" w:lineRule="auto"/>
        <w:jc w:val="both"/>
        <w:rPr>
          <w:rFonts w:ascii="Calibri" w:hAnsi="Calibri"/>
          <w:sz w:val="21"/>
          <w:szCs w:val="21"/>
        </w:rPr>
      </w:pPr>
      <w:r w:rsidRPr="007724D9">
        <w:rPr>
          <w:rFonts w:eastAsia="Arial" w:cstheme="minorHAnsi"/>
          <w:sz w:val="21"/>
          <w:szCs w:val="21"/>
          <w:lang w:eastAsia="pl-PL" w:bidi="hi-IN"/>
          <w14:ligatures w14:val="none"/>
        </w:rPr>
        <w:t>………………………………. – …………………………...</w:t>
      </w:r>
    </w:p>
    <w:p w14:paraId="53288DFE" w14:textId="77777777" w:rsidR="00632BDD" w:rsidRPr="007724D9" w:rsidRDefault="00CA01BB" w:rsidP="00BD6334">
      <w:pPr>
        <w:spacing w:after="0" w:line="276" w:lineRule="auto"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ourier New" w:cstheme="minorHAnsi"/>
          <w:sz w:val="21"/>
          <w:szCs w:val="21"/>
          <w:lang w:eastAsia="pl-PL" w:bidi="hi-IN"/>
          <w14:ligatures w14:val="none"/>
        </w:rPr>
        <w:t>zwanym dalej „ Wykonawcą „</w:t>
      </w:r>
    </w:p>
    <w:p w14:paraId="55DC29A1" w14:textId="481B7DE6" w:rsidR="00632BDD" w:rsidRPr="007724D9" w:rsidRDefault="00632BDD" w:rsidP="00BD6334">
      <w:pPr>
        <w:spacing w:after="0" w:line="276" w:lineRule="auto"/>
        <w:jc w:val="both"/>
        <w:rPr>
          <w:rFonts w:eastAsia="Courier New" w:cstheme="minorHAnsi"/>
          <w:lang w:eastAsia="pl-PL" w:bidi="hi-IN"/>
          <w14:ligatures w14:val="none"/>
        </w:rPr>
      </w:pPr>
    </w:p>
    <w:p w14:paraId="7A35F5F4" w14:textId="77777777" w:rsidR="00632BDD" w:rsidRPr="007724D9" w:rsidRDefault="00632BDD" w:rsidP="00BD6334">
      <w:pPr>
        <w:spacing w:after="0" w:line="276" w:lineRule="auto"/>
        <w:jc w:val="both"/>
        <w:rPr>
          <w:rFonts w:ascii="Calibri" w:eastAsia="Courier New" w:hAnsi="Calibri" w:cstheme="minorHAnsi"/>
          <w:sz w:val="21"/>
          <w:szCs w:val="21"/>
          <w:lang w:eastAsia="pl-PL" w:bidi="hi-IN"/>
          <w14:ligatures w14:val="none"/>
        </w:rPr>
      </w:pPr>
    </w:p>
    <w:p w14:paraId="03298423" w14:textId="78E1240A" w:rsidR="00632BDD" w:rsidRPr="007724D9" w:rsidRDefault="00CA01BB" w:rsidP="00AE098E">
      <w:pPr>
        <w:spacing w:after="0" w:line="276" w:lineRule="auto"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ourier New" w:cstheme="minorHAnsi"/>
          <w:sz w:val="21"/>
          <w:szCs w:val="21"/>
          <w:lang w:eastAsia="pl-PL" w:bidi="hi-IN"/>
          <w14:ligatures w14:val="none"/>
        </w:rPr>
        <w:t xml:space="preserve">Zgodnie z zapytaniem ofertowym z dnia </w:t>
      </w:r>
      <w:r w:rsidR="00EF56C1" w:rsidRPr="007724D9">
        <w:rPr>
          <w:rFonts w:eastAsia="Courier New" w:cstheme="minorHAnsi"/>
          <w:sz w:val="21"/>
          <w:szCs w:val="21"/>
          <w:lang w:eastAsia="pl-PL" w:bidi="hi-IN"/>
          <w14:ligatures w14:val="none"/>
        </w:rPr>
        <w:t>1</w:t>
      </w:r>
      <w:r w:rsidR="00783BAD">
        <w:rPr>
          <w:rFonts w:eastAsia="Courier New" w:cstheme="minorHAnsi"/>
          <w:sz w:val="21"/>
          <w:szCs w:val="21"/>
          <w:lang w:eastAsia="pl-PL" w:bidi="hi-IN"/>
          <w14:ligatures w14:val="none"/>
        </w:rPr>
        <w:t>8</w:t>
      </w:r>
      <w:r w:rsidR="00EF56C1" w:rsidRPr="007724D9">
        <w:rPr>
          <w:rFonts w:eastAsia="Courier New" w:cstheme="minorHAnsi"/>
          <w:sz w:val="21"/>
          <w:szCs w:val="21"/>
          <w:lang w:eastAsia="pl-PL" w:bidi="hi-IN"/>
          <w14:ligatures w14:val="none"/>
        </w:rPr>
        <w:t xml:space="preserve"> kwietnia 2024 r.</w:t>
      </w:r>
      <w:r w:rsidRPr="007724D9">
        <w:rPr>
          <w:rFonts w:eastAsia="Courier New" w:cstheme="minorHAnsi"/>
          <w:sz w:val="21"/>
          <w:szCs w:val="21"/>
          <w:lang w:eastAsia="pl-PL" w:bidi="hi-IN"/>
          <w14:ligatures w14:val="none"/>
        </w:rPr>
        <w:t xml:space="preserve"> w ramach postępowania zakupowego Zamawiający zleca a</w:t>
      </w:r>
      <w:r w:rsidR="00AE098E">
        <w:rPr>
          <w:rFonts w:eastAsia="Courier New" w:cstheme="minorHAnsi"/>
          <w:sz w:val="21"/>
          <w:szCs w:val="21"/>
          <w:lang w:eastAsia="pl-PL" w:bidi="hi-IN"/>
          <w14:ligatures w14:val="none"/>
        </w:rPr>
        <w:t> </w:t>
      </w:r>
      <w:r w:rsidRPr="007724D9">
        <w:rPr>
          <w:rFonts w:eastAsia="Courier New" w:cstheme="minorHAnsi"/>
          <w:sz w:val="21"/>
          <w:szCs w:val="21"/>
          <w:lang w:eastAsia="pl-PL" w:bidi="hi-IN"/>
          <w14:ligatures w14:val="none"/>
        </w:rPr>
        <w:t>Wykonawca przyjmuje do wykonania inwestycję pn. „Renowacja witraży w Kościele Narodzenia Najświętszej Marii Panny w Łubowicach”</w:t>
      </w:r>
      <w:r w:rsidR="00BD6334">
        <w:rPr>
          <w:rFonts w:eastAsia="Courier New" w:cstheme="minorHAnsi"/>
          <w:sz w:val="21"/>
          <w:szCs w:val="21"/>
          <w:lang w:eastAsia="pl-PL" w:bidi="hi-IN"/>
          <w14:ligatures w14:val="none"/>
        </w:rPr>
        <w:t xml:space="preserve"> </w:t>
      </w:r>
      <w:r w:rsidRPr="007724D9">
        <w:rPr>
          <w:rFonts w:eastAsia="Courier New" w:cstheme="minorHAnsi"/>
          <w:sz w:val="21"/>
          <w:szCs w:val="21"/>
          <w:lang w:eastAsia="pl-PL" w:bidi="hi-IN"/>
          <w14:ligatures w14:val="none"/>
        </w:rPr>
        <w:t xml:space="preserve">(dalej jako „Zadanie” lub „przedmiot umowy”) </w:t>
      </w:r>
    </w:p>
    <w:p w14:paraId="6ABED4CE" w14:textId="77777777" w:rsidR="00632BDD" w:rsidRPr="00AE098E" w:rsidRDefault="00632BDD" w:rsidP="00BD6334">
      <w:pPr>
        <w:spacing w:line="276" w:lineRule="auto"/>
        <w:jc w:val="center"/>
        <w:rPr>
          <w:rFonts w:cstheme="minorHAnsi"/>
        </w:rPr>
      </w:pPr>
    </w:p>
    <w:p w14:paraId="596896B7" w14:textId="62FB48F5" w:rsidR="00632BDD" w:rsidRPr="00AE098E" w:rsidRDefault="00CA01BB" w:rsidP="00BD6334">
      <w:pPr>
        <w:spacing w:line="276" w:lineRule="auto"/>
        <w:jc w:val="center"/>
        <w:rPr>
          <w:rFonts w:ascii="Calibri" w:hAnsi="Calibri"/>
          <w:b/>
          <w:bCs/>
          <w:sz w:val="21"/>
          <w:szCs w:val="21"/>
        </w:rPr>
      </w:pPr>
      <w:r w:rsidRPr="00AE098E">
        <w:rPr>
          <w:rFonts w:cstheme="minorHAnsi"/>
          <w:b/>
          <w:bCs/>
          <w:sz w:val="21"/>
          <w:szCs w:val="21"/>
        </w:rPr>
        <w:t>PRZEDMIOT UMOWY</w:t>
      </w:r>
      <w:r w:rsidR="009523DB">
        <w:rPr>
          <w:rFonts w:cstheme="minorHAnsi"/>
          <w:b/>
          <w:bCs/>
          <w:sz w:val="21"/>
          <w:szCs w:val="21"/>
        </w:rPr>
        <w:br/>
      </w:r>
      <w:r w:rsidRPr="00AE098E">
        <w:rPr>
          <w:rFonts w:cstheme="minorHAnsi"/>
          <w:b/>
          <w:bCs/>
          <w:sz w:val="21"/>
          <w:szCs w:val="21"/>
        </w:rPr>
        <w:t>§1</w:t>
      </w:r>
    </w:p>
    <w:p w14:paraId="4819C287" w14:textId="4EFAEF56" w:rsidR="00632BDD" w:rsidRDefault="00CA01BB" w:rsidP="00BD6334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sz w:val="21"/>
          <w:szCs w:val="21"/>
        </w:rPr>
        <w:t>Zamawiający zleca, a Wykonawca zobowiązuje się do wykonania na rzecz Zamawiającego wszelkich robót koniecznych dla realizacji Zadania, zgodnie z zasadami wskazanymi w zapytaniu ofertowym (wraz z dokumentacją tam przywołaną), zaleceniami konserwatorskimi, zatwierdzonymi przez Wojewódzki Urząd Ochrony Zabytków w Katowicach oraz ofertą Wykonawcy.</w:t>
      </w:r>
    </w:p>
    <w:p w14:paraId="1F489853" w14:textId="5ED1B860" w:rsidR="00632BDD" w:rsidRDefault="00CA01BB" w:rsidP="00BD6334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Przedmiot umowy obejmie pełen zakres robót niezbędnych do wykonania zgodnie z określoną w ust. </w:t>
      </w:r>
      <w:r w:rsidR="000B247F">
        <w:rPr>
          <w:rFonts w:cstheme="minorHAnsi"/>
          <w:sz w:val="21"/>
          <w:szCs w:val="21"/>
        </w:rPr>
        <w:t>1</w:t>
      </w:r>
      <w:r>
        <w:rPr>
          <w:rFonts w:cstheme="minorHAnsi"/>
          <w:sz w:val="21"/>
          <w:szCs w:val="21"/>
        </w:rPr>
        <w:t xml:space="preserve"> dokumentacją, obowiązującymi przepisami prawa oraz zasadami wiedzy technicznej, budowlanej</w:t>
      </w:r>
      <w:r w:rsidR="00BD6334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i</w:t>
      </w:r>
      <w:r w:rsidR="00335488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konserwatorskiej.</w:t>
      </w:r>
    </w:p>
    <w:p w14:paraId="3F08757B" w14:textId="77777777" w:rsidR="00632BDD" w:rsidRDefault="00CA01BB" w:rsidP="00BD6334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sz w:val="21"/>
          <w:szCs w:val="21"/>
        </w:rPr>
        <w:t>Wszystkie dokumenty, o których mowa w ust. 1, stają się przez samo ich przywołanie integralną częścią umowy. Strony zgodnie oświadczą, iż zapoznały się z ich treścią i przyjmują je do stosowania.</w:t>
      </w:r>
    </w:p>
    <w:p w14:paraId="3E672271" w14:textId="4AAC0AF4" w:rsidR="00632BDD" w:rsidRPr="007855E3" w:rsidRDefault="00CA01BB" w:rsidP="009523DB">
      <w:pPr>
        <w:pStyle w:val="Akapitzlist"/>
        <w:spacing w:line="276" w:lineRule="auto"/>
        <w:ind w:left="426"/>
        <w:jc w:val="center"/>
        <w:rPr>
          <w:rFonts w:ascii="Calibri" w:hAnsi="Calibri"/>
          <w:b/>
          <w:bCs/>
          <w:sz w:val="21"/>
          <w:szCs w:val="21"/>
        </w:rPr>
      </w:pPr>
      <w:r w:rsidRPr="007855E3">
        <w:rPr>
          <w:rFonts w:cstheme="minorHAnsi"/>
          <w:b/>
          <w:bCs/>
          <w:sz w:val="21"/>
          <w:szCs w:val="21"/>
        </w:rPr>
        <w:t>POSTANOWIENIA OGÓLNE</w:t>
      </w:r>
      <w:r w:rsidR="009523DB">
        <w:rPr>
          <w:rFonts w:cstheme="minorHAnsi"/>
          <w:b/>
          <w:bCs/>
          <w:sz w:val="21"/>
          <w:szCs w:val="21"/>
        </w:rPr>
        <w:br/>
      </w:r>
      <w:r w:rsidRPr="007855E3">
        <w:rPr>
          <w:rFonts w:cstheme="minorHAnsi"/>
          <w:b/>
          <w:bCs/>
          <w:sz w:val="21"/>
          <w:szCs w:val="21"/>
        </w:rPr>
        <w:t>§2</w:t>
      </w:r>
    </w:p>
    <w:p w14:paraId="15A12FC8" w14:textId="77777777" w:rsidR="00632BDD" w:rsidRDefault="00CA01BB" w:rsidP="00BD6334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cstheme="minorHAnsi"/>
          <w:sz w:val="21"/>
          <w:szCs w:val="21"/>
        </w:rPr>
        <w:t>Do obowiązków Wykonawcy, najistotniejszych z punktu widzenia interesu Zamawiającego, należy:</w:t>
      </w:r>
    </w:p>
    <w:p w14:paraId="63B2C041" w14:textId="77777777" w:rsidR="00632BDD" w:rsidRDefault="00CA01BB" w:rsidP="00BD6334">
      <w:pPr>
        <w:pStyle w:val="Akapitzlist"/>
        <w:numPr>
          <w:ilvl w:val="1"/>
          <w:numId w:val="2"/>
        </w:numPr>
        <w:spacing w:line="276" w:lineRule="auto"/>
        <w:ind w:left="426" w:firstLine="0"/>
        <w:rPr>
          <w:rFonts w:ascii="Calibri" w:hAnsi="Calibri"/>
          <w:sz w:val="21"/>
          <w:szCs w:val="21"/>
        </w:rPr>
      </w:pPr>
      <w:r>
        <w:rPr>
          <w:rFonts w:cstheme="minorHAnsi"/>
          <w:sz w:val="21"/>
          <w:szCs w:val="21"/>
        </w:rPr>
        <w:t>terminowe wykonanie przedmiotu umowy;</w:t>
      </w:r>
    </w:p>
    <w:p w14:paraId="5B866B15" w14:textId="77777777" w:rsidR="00632BDD" w:rsidRDefault="00CA01BB" w:rsidP="00BD6334">
      <w:pPr>
        <w:pStyle w:val="Akapitzlist"/>
        <w:numPr>
          <w:ilvl w:val="1"/>
          <w:numId w:val="2"/>
        </w:numPr>
        <w:spacing w:line="276" w:lineRule="auto"/>
        <w:ind w:left="708" w:hanging="282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sz w:val="21"/>
          <w:szCs w:val="21"/>
        </w:rPr>
        <w:t>uzyskanie poziomu jakości wymaganego z punktu widzenia funkcji, jaką ma pełnić przedmiot zamówienia.</w:t>
      </w:r>
    </w:p>
    <w:p w14:paraId="4EC6ECEE" w14:textId="2E417325" w:rsidR="00632BDD" w:rsidRDefault="00CA01BB" w:rsidP="00BD6334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sz w:val="21"/>
          <w:szCs w:val="21"/>
        </w:rPr>
        <w:t>Wykonawca zobowiązuje się do dołożenia najwyższej staranności w celu należytego wywiązania się</w:t>
      </w:r>
      <w:r w:rsidR="00BD6334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z</w:t>
      </w:r>
      <w:r w:rsidR="00DF4617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powyższych obowiązków.</w:t>
      </w:r>
    </w:p>
    <w:p w14:paraId="407C3A4E" w14:textId="77777777" w:rsidR="00632BDD" w:rsidRDefault="00CA01BB" w:rsidP="00BD6334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>Jeżeli umowa nie będzie przewidywała inaczej, wszelkie zawiadomienia lub informacje wymieniane pomiędzy stronami, dokonywane będą na piśmie i uważane będą za doręczone, jeżeli zostały doręczone osobiście, w formie elektronicznej, pocztą kurierską lub listem poleconym zgodnie z danymi adresowymi wymienionymi w umowie.</w:t>
      </w:r>
    </w:p>
    <w:p w14:paraId="78D5A5FD" w14:textId="63B3EA59" w:rsidR="00632BDD" w:rsidRDefault="001177B0" w:rsidP="00BD6334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sz w:val="21"/>
          <w:szCs w:val="21"/>
        </w:rPr>
        <w:t>O</w:t>
      </w:r>
      <w:r w:rsidR="00CA01BB">
        <w:rPr>
          <w:rFonts w:cstheme="minorHAnsi"/>
          <w:sz w:val="21"/>
          <w:szCs w:val="21"/>
        </w:rPr>
        <w:t xml:space="preserve"> każdej zmianie adresu, strony są zobowiązane informować się wzajemnie w terminie 7 dni od daty zaistnienia zmiany. Zawiadomienie staje się skuteczne w dniu następnym po doręczeniu tej informacji drugiej stronie. Brak takiego zawiadomienia skutkuje tym, że korespondencja doręczona na poprzedni adres, będzie uznawana za prawidłowo doręczoną.</w:t>
      </w:r>
    </w:p>
    <w:p w14:paraId="374DCB14" w14:textId="4F573F5B" w:rsidR="00632BDD" w:rsidRDefault="00CA01BB" w:rsidP="00BD6334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sz w:val="21"/>
          <w:szCs w:val="21"/>
        </w:rPr>
        <w:t>Wykonawca wykona przedmiot umowy przy użyciu narzędzi, materiałów, sprzętu etc. będących</w:t>
      </w:r>
      <w:r w:rsidR="00BD6334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w dyspozycji Wykonawcy oraz przy użyciu jego zasobów ludzkich </w:t>
      </w:r>
      <w:r>
        <w:rPr>
          <w:rFonts w:cstheme="minorHAnsi"/>
          <w:b/>
          <w:bCs/>
          <w:sz w:val="21"/>
          <w:szCs w:val="21"/>
        </w:rPr>
        <w:t>– zgodnie z wykazem pracowników, załączonym do formularza ofertowego.</w:t>
      </w:r>
    </w:p>
    <w:p w14:paraId="3E7494F5" w14:textId="31707CE3" w:rsidR="00632BDD" w:rsidRDefault="00CA01BB" w:rsidP="00BD6334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sz w:val="21"/>
          <w:szCs w:val="21"/>
        </w:rPr>
        <w:t>Użyte materiały muszą odpowiadać wymogom/normom obowiązującym dla wyrobów dopuszczonych do obrotu i</w:t>
      </w:r>
      <w:r w:rsidR="00AD5557">
        <w:rPr>
          <w:rFonts w:cstheme="minorHAnsi"/>
          <w:sz w:val="21"/>
          <w:szCs w:val="21"/>
        </w:rPr>
        <w:t> </w:t>
      </w:r>
      <w:r>
        <w:rPr>
          <w:rFonts w:cstheme="minorHAnsi"/>
          <w:sz w:val="21"/>
          <w:szCs w:val="21"/>
        </w:rPr>
        <w:t>stosowania w budownictwie i pracach konserwatorskich. Na każde żądanie Zamawiającego Wykonawca zobowiązany jest okazać w stosunku do wskazanych materiałów stosowny dokument potwierdzający dopuszczenie go do stosowania w budownictwie (np. aprobata techniczna, deklaracja zgodności, znak budowlany, atest, certyfikat, świadectwo jakości etc.).</w:t>
      </w:r>
    </w:p>
    <w:p w14:paraId="19835AEA" w14:textId="77777777" w:rsidR="00632BDD" w:rsidRDefault="00632BDD" w:rsidP="00BD6334">
      <w:pPr>
        <w:pStyle w:val="Akapitzlist"/>
        <w:spacing w:line="276" w:lineRule="auto"/>
        <w:ind w:left="426"/>
        <w:rPr>
          <w:rFonts w:ascii="Calibri" w:hAnsi="Calibri" w:cstheme="minorHAnsi"/>
          <w:sz w:val="21"/>
          <w:szCs w:val="21"/>
        </w:rPr>
      </w:pPr>
    </w:p>
    <w:p w14:paraId="3D05239D" w14:textId="6896F1AB" w:rsidR="00632BDD" w:rsidRPr="007855E3" w:rsidRDefault="00CA01BB" w:rsidP="009523DB">
      <w:pPr>
        <w:pStyle w:val="Akapitzlist"/>
        <w:spacing w:line="276" w:lineRule="auto"/>
        <w:ind w:left="426"/>
        <w:jc w:val="center"/>
        <w:rPr>
          <w:rFonts w:ascii="Calibri" w:hAnsi="Calibri"/>
          <w:b/>
          <w:bCs/>
          <w:sz w:val="21"/>
          <w:szCs w:val="21"/>
        </w:rPr>
      </w:pPr>
      <w:r w:rsidRPr="007855E3">
        <w:rPr>
          <w:rFonts w:cstheme="minorHAnsi"/>
          <w:b/>
          <w:bCs/>
          <w:sz w:val="21"/>
          <w:szCs w:val="21"/>
        </w:rPr>
        <w:t>PODWYKONAWSTWO</w:t>
      </w:r>
      <w:r w:rsidR="009523DB">
        <w:rPr>
          <w:rFonts w:cstheme="minorHAnsi"/>
          <w:b/>
          <w:bCs/>
          <w:sz w:val="21"/>
          <w:szCs w:val="21"/>
        </w:rPr>
        <w:br/>
      </w:r>
      <w:r w:rsidRPr="007855E3">
        <w:rPr>
          <w:rFonts w:cstheme="minorHAnsi"/>
          <w:b/>
          <w:bCs/>
          <w:sz w:val="21"/>
          <w:szCs w:val="21"/>
        </w:rPr>
        <w:t>§ 3</w:t>
      </w:r>
    </w:p>
    <w:p w14:paraId="0934043F" w14:textId="77777777" w:rsidR="00632BDD" w:rsidRPr="007724D9" w:rsidRDefault="00CA01BB" w:rsidP="00BD6334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Calibri" w:hAnsi="Calibri"/>
          <w:sz w:val="21"/>
          <w:szCs w:val="21"/>
        </w:rPr>
      </w:pPr>
      <w:r w:rsidRPr="007724D9">
        <w:rPr>
          <w:rFonts w:cstheme="minorHAnsi"/>
          <w:sz w:val="21"/>
          <w:szCs w:val="21"/>
        </w:rPr>
        <w:t>Wykonawca wykona przedmiot umowy samodzielnie lub z pomocą podwykonawców.</w:t>
      </w:r>
    </w:p>
    <w:p w14:paraId="2B939FEF" w14:textId="506C49F5" w:rsidR="00632BDD" w:rsidRPr="007724D9" w:rsidRDefault="00CA01BB" w:rsidP="00BD6334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 w:rsidRPr="007724D9">
        <w:rPr>
          <w:rFonts w:cstheme="minorHAnsi"/>
          <w:sz w:val="21"/>
          <w:szCs w:val="21"/>
        </w:rPr>
        <w:t>W przypadku wykonywania przedmiotu umowy przy udziale podwykonawców Wykonawca odpowiada za działania i</w:t>
      </w:r>
      <w:r w:rsidR="00AD5557">
        <w:rPr>
          <w:rFonts w:cstheme="minorHAnsi"/>
          <w:sz w:val="21"/>
          <w:szCs w:val="21"/>
        </w:rPr>
        <w:t> </w:t>
      </w:r>
      <w:r w:rsidRPr="007724D9">
        <w:rPr>
          <w:rFonts w:cstheme="minorHAnsi"/>
          <w:sz w:val="21"/>
          <w:szCs w:val="21"/>
        </w:rPr>
        <w:t>zaniechania podwykonawców (dalszych podwykonawców) jak za własne działania</w:t>
      </w:r>
      <w:r w:rsidR="00BD6334">
        <w:rPr>
          <w:rFonts w:cstheme="minorHAnsi"/>
          <w:sz w:val="21"/>
          <w:szCs w:val="21"/>
        </w:rPr>
        <w:t xml:space="preserve"> </w:t>
      </w:r>
      <w:r w:rsidRPr="007724D9">
        <w:rPr>
          <w:rFonts w:cstheme="minorHAnsi"/>
          <w:sz w:val="21"/>
          <w:szCs w:val="21"/>
        </w:rPr>
        <w:t>i</w:t>
      </w:r>
      <w:r w:rsidR="009047C1">
        <w:rPr>
          <w:rFonts w:cstheme="minorHAnsi"/>
          <w:sz w:val="21"/>
          <w:szCs w:val="21"/>
        </w:rPr>
        <w:t xml:space="preserve"> </w:t>
      </w:r>
      <w:r w:rsidRPr="007724D9">
        <w:rPr>
          <w:rFonts w:cstheme="minorHAnsi"/>
          <w:sz w:val="21"/>
          <w:szCs w:val="21"/>
        </w:rPr>
        <w:t>zaniechania. Wykonawca ponosi pełną odpowiedzialność, bez jakichkolwiek ograniczeń, za prace wykonane przez podwykonawców (dalszych podwykonawców).</w:t>
      </w:r>
    </w:p>
    <w:p w14:paraId="596B4C65" w14:textId="7100E272" w:rsidR="00632BDD" w:rsidRPr="007724D9" w:rsidRDefault="00CA01BB" w:rsidP="00BD6334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 w:rsidRPr="007724D9">
        <w:rPr>
          <w:rFonts w:cstheme="minorHAnsi"/>
          <w:sz w:val="21"/>
          <w:szCs w:val="21"/>
        </w:rPr>
        <w:t>Zatrudnienie podwykonawców odbywa się na zasadach wskazanych w Kodeksie cywilnym,</w:t>
      </w:r>
      <w:r w:rsidR="00BD6334">
        <w:rPr>
          <w:rFonts w:cstheme="minorHAnsi"/>
          <w:sz w:val="21"/>
          <w:szCs w:val="21"/>
        </w:rPr>
        <w:t xml:space="preserve"> </w:t>
      </w:r>
      <w:r w:rsidRPr="007724D9">
        <w:rPr>
          <w:rFonts w:cstheme="minorHAnsi"/>
          <w:sz w:val="21"/>
          <w:szCs w:val="21"/>
        </w:rPr>
        <w:t>z</w:t>
      </w:r>
      <w:r w:rsidR="009047C1">
        <w:rPr>
          <w:rFonts w:cstheme="minorHAnsi"/>
          <w:sz w:val="21"/>
          <w:szCs w:val="21"/>
        </w:rPr>
        <w:t xml:space="preserve"> </w:t>
      </w:r>
      <w:r w:rsidRPr="007724D9">
        <w:rPr>
          <w:rFonts w:cstheme="minorHAnsi"/>
          <w:sz w:val="21"/>
          <w:szCs w:val="21"/>
        </w:rPr>
        <w:t>zastrzeżeniem poniższych zapisów.</w:t>
      </w:r>
    </w:p>
    <w:p w14:paraId="045E9DDB" w14:textId="51DB01D6" w:rsidR="00632BDD" w:rsidRPr="007724D9" w:rsidRDefault="00CA01BB" w:rsidP="00BD6334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 w:rsidRPr="007724D9">
        <w:rPr>
          <w:rFonts w:cstheme="minorHAnsi"/>
          <w:sz w:val="21"/>
          <w:szCs w:val="21"/>
        </w:rPr>
        <w:t xml:space="preserve">Wykonawca jest zobowiązany do zawiadomienia Zamawiającego o podwykonawcach, którym zamierza powierzyć realizację części zamówienia i załączy do umowy listę podwykonawców z określeniem zakresu realizacji umowy, jaki będą wykonywać z zastrzeżeniem ust. </w:t>
      </w:r>
      <w:r w:rsidR="00FF29ED">
        <w:rPr>
          <w:rFonts w:cstheme="minorHAnsi"/>
          <w:sz w:val="21"/>
          <w:szCs w:val="21"/>
        </w:rPr>
        <w:t>5</w:t>
      </w:r>
      <w:r w:rsidRPr="007724D9">
        <w:rPr>
          <w:rFonts w:cstheme="minorHAnsi"/>
          <w:sz w:val="21"/>
          <w:szCs w:val="21"/>
        </w:rPr>
        <w:t xml:space="preserve"> i </w:t>
      </w:r>
      <w:r w:rsidR="00FF29ED">
        <w:rPr>
          <w:rFonts w:cstheme="minorHAnsi"/>
          <w:sz w:val="21"/>
          <w:szCs w:val="21"/>
        </w:rPr>
        <w:t>6</w:t>
      </w:r>
      <w:r w:rsidRPr="007724D9">
        <w:rPr>
          <w:rFonts w:cstheme="minorHAnsi"/>
          <w:sz w:val="21"/>
          <w:szCs w:val="21"/>
        </w:rPr>
        <w:t>.</w:t>
      </w:r>
    </w:p>
    <w:p w14:paraId="3CDA81E5" w14:textId="77777777" w:rsidR="00632BDD" w:rsidRPr="007724D9" w:rsidRDefault="00CA01BB" w:rsidP="00BD6334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 w:rsidRPr="007724D9">
        <w:rPr>
          <w:rFonts w:cstheme="minorHAnsi"/>
          <w:sz w:val="21"/>
          <w:szCs w:val="21"/>
        </w:rPr>
        <w:t>Każdy projekt umowy i umowa o podwykonawstwo musi zawierać w szczególności następujące postanowienia:</w:t>
      </w:r>
    </w:p>
    <w:p w14:paraId="25B615E5" w14:textId="77777777" w:rsidR="00632BDD" w:rsidRPr="007724D9" w:rsidRDefault="00CA01BB" w:rsidP="00BD6334">
      <w:pPr>
        <w:tabs>
          <w:tab w:val="left" w:pos="1134"/>
        </w:tabs>
        <w:spacing w:after="0" w:line="276" w:lineRule="auto"/>
        <w:ind w:left="708"/>
        <w:rPr>
          <w:rFonts w:ascii="Calibri" w:hAnsi="Calibri"/>
          <w:sz w:val="21"/>
          <w:szCs w:val="21"/>
        </w:rPr>
      </w:pPr>
      <w:r w:rsidRPr="007724D9">
        <w:rPr>
          <w:rFonts w:cstheme="minorHAnsi"/>
          <w:sz w:val="21"/>
          <w:szCs w:val="21"/>
        </w:rPr>
        <w:t xml:space="preserve">a) </w:t>
      </w:r>
      <w:r w:rsidRPr="007724D9">
        <w:rPr>
          <w:rFonts w:cstheme="minorHAnsi"/>
          <w:sz w:val="21"/>
          <w:szCs w:val="21"/>
        </w:rPr>
        <w:tab/>
        <w:t>zakres robót przewidzianych do wykonania,</w:t>
      </w:r>
    </w:p>
    <w:p w14:paraId="5572B4A7" w14:textId="77777777" w:rsidR="00632BDD" w:rsidRPr="007724D9" w:rsidRDefault="00CA01BB" w:rsidP="00BD6334">
      <w:pPr>
        <w:tabs>
          <w:tab w:val="left" w:pos="1134"/>
        </w:tabs>
        <w:spacing w:after="0" w:line="276" w:lineRule="auto"/>
        <w:ind w:left="708"/>
        <w:rPr>
          <w:rFonts w:ascii="Calibri" w:hAnsi="Calibri"/>
          <w:sz w:val="21"/>
          <w:szCs w:val="21"/>
        </w:rPr>
      </w:pPr>
      <w:r w:rsidRPr="007724D9">
        <w:rPr>
          <w:rFonts w:cstheme="minorHAnsi"/>
          <w:sz w:val="21"/>
          <w:szCs w:val="21"/>
        </w:rPr>
        <w:t>b)</w:t>
      </w:r>
      <w:r w:rsidRPr="007724D9">
        <w:rPr>
          <w:rFonts w:cstheme="minorHAnsi"/>
          <w:sz w:val="21"/>
          <w:szCs w:val="21"/>
        </w:rPr>
        <w:tab/>
        <w:t>termin realizacji robót,</w:t>
      </w:r>
    </w:p>
    <w:p w14:paraId="2C8948EE" w14:textId="77777777" w:rsidR="00632BDD" w:rsidRPr="007724D9" w:rsidRDefault="00CA01BB" w:rsidP="00BD6334">
      <w:pPr>
        <w:tabs>
          <w:tab w:val="left" w:pos="1134"/>
        </w:tabs>
        <w:spacing w:after="0" w:line="276" w:lineRule="auto"/>
        <w:ind w:left="1134" w:hanging="426"/>
        <w:rPr>
          <w:rFonts w:ascii="Calibri" w:hAnsi="Calibri"/>
          <w:sz w:val="21"/>
          <w:szCs w:val="21"/>
        </w:rPr>
      </w:pPr>
      <w:r w:rsidRPr="007724D9">
        <w:rPr>
          <w:rFonts w:cstheme="minorHAnsi"/>
          <w:sz w:val="21"/>
          <w:szCs w:val="21"/>
        </w:rPr>
        <w:t>c)</w:t>
      </w:r>
      <w:r w:rsidRPr="007724D9">
        <w:rPr>
          <w:rFonts w:cstheme="minorHAnsi"/>
          <w:sz w:val="21"/>
          <w:szCs w:val="21"/>
        </w:rPr>
        <w:tab/>
        <w:t>wynagrodzenie i zasady płatności za wykonanie robót,</w:t>
      </w:r>
    </w:p>
    <w:p w14:paraId="29BF9945" w14:textId="04ACA625" w:rsidR="00632BDD" w:rsidRPr="007724D9" w:rsidRDefault="00CA01BB" w:rsidP="00BD6334">
      <w:pPr>
        <w:tabs>
          <w:tab w:val="left" w:pos="1134"/>
        </w:tabs>
        <w:spacing w:after="0" w:line="276" w:lineRule="auto"/>
        <w:ind w:left="1134" w:hanging="426"/>
        <w:jc w:val="both"/>
        <w:rPr>
          <w:rFonts w:ascii="Calibri" w:hAnsi="Calibri"/>
          <w:sz w:val="21"/>
          <w:szCs w:val="21"/>
        </w:rPr>
      </w:pPr>
      <w:r w:rsidRPr="007724D9">
        <w:rPr>
          <w:rFonts w:cstheme="minorHAnsi"/>
          <w:sz w:val="21"/>
          <w:szCs w:val="21"/>
        </w:rPr>
        <w:t>d)</w:t>
      </w:r>
      <w:r w:rsidRPr="007724D9">
        <w:rPr>
          <w:rFonts w:cstheme="minorHAnsi"/>
          <w:sz w:val="21"/>
          <w:szCs w:val="21"/>
        </w:rPr>
        <w:tab/>
        <w:t xml:space="preserve"> termin zapłaty wynagrodzenia Podwykonawcy lub dalszemu Podwykonawcy z tym zastrzeżeniem , że termin ten nie może być dłuższy niż 30 dni od dnia doręczenia Wykonawcy, Podwykonawcy lub dalszemu Podwykonawcy faktury lub rachunku potwierdzających wykonanie zleconej Podwykonawcy lub dalszemu Podwykonawcy roboty </w:t>
      </w:r>
      <w:r w:rsidR="006E5EC4" w:rsidRPr="007724D9">
        <w:rPr>
          <w:rFonts w:cstheme="minorHAnsi"/>
          <w:sz w:val="21"/>
          <w:szCs w:val="21"/>
        </w:rPr>
        <w:t>renowacyjnej</w:t>
      </w:r>
      <w:r w:rsidR="000618F0" w:rsidRPr="007724D9">
        <w:rPr>
          <w:rFonts w:cstheme="minorHAnsi"/>
          <w:sz w:val="21"/>
          <w:szCs w:val="21"/>
        </w:rPr>
        <w:t>.</w:t>
      </w:r>
    </w:p>
    <w:p w14:paraId="3667B87F" w14:textId="492C7B22" w:rsidR="00632BDD" w:rsidRPr="007724D9" w:rsidRDefault="00CA01BB" w:rsidP="00BD6334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 w:rsidRPr="007724D9">
        <w:rPr>
          <w:rFonts w:cstheme="minorHAnsi"/>
          <w:sz w:val="21"/>
          <w:szCs w:val="21"/>
        </w:rPr>
        <w:t>Wykonawca jest zobowiązany do przekazania Zamawiającemu kopii umowy o której mowa w ust.</w:t>
      </w:r>
      <w:r w:rsidR="008A1620">
        <w:rPr>
          <w:rFonts w:cstheme="minorHAnsi"/>
          <w:sz w:val="21"/>
          <w:szCs w:val="21"/>
        </w:rPr>
        <w:t xml:space="preserve"> 5</w:t>
      </w:r>
      <w:r w:rsidR="00BD6334">
        <w:rPr>
          <w:rFonts w:cstheme="minorHAnsi"/>
          <w:sz w:val="21"/>
          <w:szCs w:val="21"/>
        </w:rPr>
        <w:t xml:space="preserve"> </w:t>
      </w:r>
      <w:r w:rsidRPr="007724D9">
        <w:rPr>
          <w:rFonts w:cstheme="minorHAnsi"/>
          <w:sz w:val="21"/>
          <w:szCs w:val="21"/>
        </w:rPr>
        <w:t>w</w:t>
      </w:r>
      <w:r w:rsidR="00096721">
        <w:rPr>
          <w:rFonts w:cstheme="minorHAnsi"/>
          <w:sz w:val="21"/>
          <w:szCs w:val="21"/>
        </w:rPr>
        <w:t> </w:t>
      </w:r>
      <w:r w:rsidRPr="007724D9">
        <w:rPr>
          <w:rFonts w:cstheme="minorHAnsi"/>
          <w:sz w:val="21"/>
          <w:szCs w:val="21"/>
        </w:rPr>
        <w:t>terminie 5 dni od jej zawarcia.</w:t>
      </w:r>
    </w:p>
    <w:p w14:paraId="24F5CB0A" w14:textId="77777777" w:rsidR="009523DB" w:rsidRDefault="009523DB">
      <w:pPr>
        <w:spacing w:after="0" w:line="240" w:lineRule="auto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br w:type="page"/>
      </w:r>
    </w:p>
    <w:p w14:paraId="28AD44D7" w14:textId="688A83F9" w:rsidR="00632BDD" w:rsidRPr="009D3F56" w:rsidRDefault="00CA01BB" w:rsidP="009523DB">
      <w:pPr>
        <w:pStyle w:val="Akapitzlist"/>
        <w:spacing w:line="276" w:lineRule="auto"/>
        <w:ind w:left="426"/>
        <w:jc w:val="center"/>
        <w:rPr>
          <w:rFonts w:ascii="Calibri" w:hAnsi="Calibri"/>
          <w:b/>
          <w:bCs/>
          <w:sz w:val="21"/>
          <w:szCs w:val="21"/>
        </w:rPr>
      </w:pPr>
      <w:r w:rsidRPr="009D3F56">
        <w:rPr>
          <w:rFonts w:cstheme="minorHAnsi"/>
          <w:b/>
          <w:bCs/>
          <w:sz w:val="21"/>
          <w:szCs w:val="21"/>
        </w:rPr>
        <w:lastRenderedPageBreak/>
        <w:t>TERMIN WYKONANIA PRZEDMIOTU UMOWY</w:t>
      </w:r>
      <w:r w:rsidR="009523DB">
        <w:rPr>
          <w:rFonts w:cstheme="minorHAnsi"/>
          <w:b/>
          <w:bCs/>
          <w:sz w:val="21"/>
          <w:szCs w:val="21"/>
        </w:rPr>
        <w:br/>
      </w:r>
      <w:r w:rsidRPr="009D3F56">
        <w:rPr>
          <w:rFonts w:cstheme="minorHAnsi"/>
          <w:b/>
          <w:bCs/>
          <w:sz w:val="21"/>
          <w:szCs w:val="21"/>
        </w:rPr>
        <w:t>§4</w:t>
      </w:r>
    </w:p>
    <w:p w14:paraId="1A36A20E" w14:textId="77777777" w:rsidR="00632BDD" w:rsidRDefault="00CA01BB" w:rsidP="00BD6334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cstheme="minorHAnsi"/>
          <w:sz w:val="21"/>
          <w:szCs w:val="21"/>
        </w:rPr>
        <w:t>Termin wykonania prac umowa określi w sposób następujący:</w:t>
      </w:r>
    </w:p>
    <w:p w14:paraId="3CF3C489" w14:textId="59D7F41D" w:rsidR="00632BDD" w:rsidRDefault="00CA01BB" w:rsidP="00BD6334">
      <w:pPr>
        <w:pStyle w:val="Akapitzlist"/>
        <w:numPr>
          <w:ilvl w:val="1"/>
          <w:numId w:val="2"/>
        </w:numPr>
        <w:spacing w:line="276" w:lineRule="auto"/>
        <w:ind w:left="426" w:firstLine="0"/>
        <w:rPr>
          <w:rFonts w:ascii="Calibri" w:hAnsi="Calibri"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 xml:space="preserve">rozpoczęcie realizacji: </w:t>
      </w:r>
      <w:r w:rsidR="009D3F56">
        <w:rPr>
          <w:rFonts w:cstheme="minorHAnsi"/>
          <w:b/>
          <w:bCs/>
          <w:sz w:val="21"/>
          <w:szCs w:val="21"/>
        </w:rPr>
        <w:t xml:space="preserve">nie później niż 14 dni </w:t>
      </w:r>
      <w:r>
        <w:rPr>
          <w:rFonts w:cstheme="minorHAnsi"/>
          <w:b/>
          <w:bCs/>
          <w:sz w:val="21"/>
          <w:szCs w:val="21"/>
        </w:rPr>
        <w:t>od dnia zawarcia umowy;</w:t>
      </w:r>
    </w:p>
    <w:p w14:paraId="6EC78040" w14:textId="4EDE0E47" w:rsidR="00632BDD" w:rsidRPr="00966DE0" w:rsidRDefault="00CA01BB" w:rsidP="00BD6334">
      <w:pPr>
        <w:pStyle w:val="Akapitzlist"/>
        <w:numPr>
          <w:ilvl w:val="1"/>
          <w:numId w:val="2"/>
        </w:numPr>
        <w:spacing w:line="276" w:lineRule="auto"/>
        <w:ind w:left="426" w:firstLine="0"/>
        <w:rPr>
          <w:rFonts w:ascii="Calibri" w:hAnsi="Calibri"/>
          <w:sz w:val="21"/>
          <w:szCs w:val="21"/>
        </w:rPr>
      </w:pPr>
      <w:r w:rsidRPr="00966DE0">
        <w:rPr>
          <w:rFonts w:cstheme="minorHAnsi"/>
          <w:b/>
          <w:bCs/>
          <w:sz w:val="21"/>
          <w:szCs w:val="21"/>
        </w:rPr>
        <w:t xml:space="preserve">zakończenie realizacji: nie </w:t>
      </w:r>
      <w:r w:rsidR="009D3F56">
        <w:rPr>
          <w:rFonts w:cstheme="minorHAnsi"/>
          <w:b/>
          <w:bCs/>
          <w:sz w:val="21"/>
          <w:szCs w:val="21"/>
        </w:rPr>
        <w:t>później niż</w:t>
      </w:r>
      <w:r w:rsidRPr="00966DE0">
        <w:rPr>
          <w:rFonts w:cstheme="minorHAnsi"/>
          <w:b/>
          <w:bCs/>
          <w:sz w:val="21"/>
          <w:szCs w:val="21"/>
        </w:rPr>
        <w:t xml:space="preserve"> 30 listopada 2024 r.</w:t>
      </w:r>
    </w:p>
    <w:p w14:paraId="76901833" w14:textId="752FA011" w:rsidR="00632BDD" w:rsidRDefault="00CA01BB" w:rsidP="00BD6334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sz w:val="21"/>
          <w:szCs w:val="21"/>
        </w:rPr>
        <w:t>Za termin zakończenia realizacji przedmiotu umowy uznaje się dzień, w którym nastąpi zgłoszenie Zamawiającemu gotowości do odbioru rob</w:t>
      </w:r>
      <w:r w:rsidR="0081734B">
        <w:rPr>
          <w:rFonts w:cstheme="minorHAnsi"/>
          <w:sz w:val="21"/>
          <w:szCs w:val="21"/>
        </w:rPr>
        <w:t>ó</w:t>
      </w:r>
      <w:r>
        <w:rPr>
          <w:rFonts w:cstheme="minorHAnsi"/>
          <w:sz w:val="21"/>
          <w:szCs w:val="21"/>
        </w:rPr>
        <w:t xml:space="preserve">t </w:t>
      </w:r>
      <w:r w:rsidR="0081734B">
        <w:rPr>
          <w:rFonts w:cstheme="minorHAnsi"/>
          <w:sz w:val="21"/>
          <w:szCs w:val="21"/>
        </w:rPr>
        <w:t>renowacyj</w:t>
      </w:r>
      <w:r>
        <w:rPr>
          <w:rFonts w:cstheme="minorHAnsi"/>
          <w:sz w:val="21"/>
          <w:szCs w:val="21"/>
        </w:rPr>
        <w:t>nych. Termin ten jest zastrzeżony na korzyść Wykonawcy, co oznacza, iż może on wykonać swoje świadczenie przed upływem tego terminu.</w:t>
      </w:r>
    </w:p>
    <w:p w14:paraId="60969DCD" w14:textId="25A870C3" w:rsidR="00632BDD" w:rsidRPr="00CD32E7" w:rsidRDefault="00CA01BB" w:rsidP="00BD6334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 w:rsidRPr="009C3E58">
        <w:rPr>
          <w:rFonts w:cstheme="minorHAnsi"/>
          <w:sz w:val="21"/>
          <w:szCs w:val="21"/>
        </w:rPr>
        <w:t>Wykonawca do umowy załączy proponowany harmonogram oraz organizację realizacji prac w okresie od podpisania umowy do terminu zakończenia prac określonym w ust. 1 pkt 2; Harmonogram zostanie ostatecznie uzgodniony z</w:t>
      </w:r>
      <w:r w:rsidR="00AD5557">
        <w:rPr>
          <w:rFonts w:cstheme="minorHAnsi"/>
          <w:sz w:val="21"/>
          <w:szCs w:val="21"/>
        </w:rPr>
        <w:t> </w:t>
      </w:r>
      <w:r w:rsidRPr="009C3E58">
        <w:rPr>
          <w:rFonts w:cstheme="minorHAnsi"/>
          <w:sz w:val="21"/>
          <w:szCs w:val="21"/>
        </w:rPr>
        <w:t>Zamawiającym.</w:t>
      </w:r>
    </w:p>
    <w:p w14:paraId="77E625CF" w14:textId="651155CB" w:rsidR="00CD32E7" w:rsidRPr="009C3E58" w:rsidRDefault="00CD32E7" w:rsidP="00BD6334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sz w:val="21"/>
          <w:szCs w:val="21"/>
        </w:rPr>
        <w:t>Termin realizacji zamówienia może ulec zmianie tylko w uzasadnionych przypadkach określonych w</w:t>
      </w:r>
      <w:r w:rsidR="00570A8A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projekcie umowy o</w:t>
      </w:r>
      <w:r w:rsidR="00AD5557">
        <w:rPr>
          <w:rFonts w:cstheme="minorHAnsi"/>
          <w:sz w:val="21"/>
          <w:szCs w:val="21"/>
        </w:rPr>
        <w:t> </w:t>
      </w:r>
      <w:r>
        <w:rPr>
          <w:rFonts w:cstheme="minorHAnsi"/>
          <w:sz w:val="21"/>
          <w:szCs w:val="21"/>
        </w:rPr>
        <w:t xml:space="preserve">którym mowa w §16. </w:t>
      </w:r>
    </w:p>
    <w:p w14:paraId="0D30BCA8" w14:textId="77777777" w:rsidR="00632BDD" w:rsidRDefault="00632BDD" w:rsidP="00BD6334">
      <w:pPr>
        <w:pStyle w:val="Akapitzlist"/>
        <w:spacing w:line="276" w:lineRule="auto"/>
        <w:ind w:left="426"/>
        <w:rPr>
          <w:rFonts w:ascii="Calibri" w:hAnsi="Calibri" w:cstheme="minorHAnsi"/>
          <w:sz w:val="21"/>
          <w:szCs w:val="21"/>
        </w:rPr>
      </w:pPr>
    </w:p>
    <w:p w14:paraId="34BEA008" w14:textId="77777777" w:rsidR="00632BDD" w:rsidRPr="00570A8A" w:rsidRDefault="00CA01BB" w:rsidP="00BD6334">
      <w:pPr>
        <w:pStyle w:val="Akapitzlist"/>
        <w:spacing w:line="276" w:lineRule="auto"/>
        <w:ind w:left="0"/>
        <w:jc w:val="center"/>
        <w:rPr>
          <w:rFonts w:ascii="Calibri" w:hAnsi="Calibri"/>
          <w:b/>
          <w:bCs/>
          <w:sz w:val="21"/>
          <w:szCs w:val="21"/>
        </w:rPr>
      </w:pPr>
      <w:r w:rsidRPr="00570A8A">
        <w:rPr>
          <w:rFonts w:cstheme="minorHAnsi"/>
          <w:b/>
          <w:bCs/>
          <w:sz w:val="21"/>
          <w:szCs w:val="21"/>
        </w:rPr>
        <w:t>TEREN PRAC</w:t>
      </w:r>
    </w:p>
    <w:p w14:paraId="100E2E66" w14:textId="77777777" w:rsidR="00632BDD" w:rsidRPr="00570A8A" w:rsidRDefault="00CA01BB" w:rsidP="00BD6334">
      <w:pPr>
        <w:spacing w:line="276" w:lineRule="auto"/>
        <w:jc w:val="center"/>
        <w:rPr>
          <w:rFonts w:ascii="Calibri" w:hAnsi="Calibri"/>
          <w:b/>
          <w:bCs/>
          <w:sz w:val="21"/>
          <w:szCs w:val="21"/>
        </w:rPr>
      </w:pPr>
      <w:r w:rsidRPr="00570A8A">
        <w:rPr>
          <w:rFonts w:cstheme="minorHAnsi"/>
          <w:b/>
          <w:bCs/>
          <w:sz w:val="21"/>
          <w:szCs w:val="21"/>
        </w:rPr>
        <w:t>§5</w:t>
      </w:r>
    </w:p>
    <w:p w14:paraId="0B16AA38" w14:textId="77777777" w:rsidR="00632BDD" w:rsidRDefault="00CA01BB" w:rsidP="00BD633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sz w:val="21"/>
          <w:szCs w:val="21"/>
        </w:rPr>
        <w:t>Zamawiający udostępni przestrzeń kościoła Narodzenia Najświętszej Marii Panny na żądanie Wykonawcy po podpisaniu umowy. Wykonawca przyjmuje do wiadomości, że wnętrze kościoła należy do przestrzeni sakralnej, w związku z czym do Wykonawcy należy poinformowanie i egzekwowanie od pracowników zasad kultury osobistej podczas przebywania w obiekcie.</w:t>
      </w:r>
    </w:p>
    <w:p w14:paraId="7F8CCB6E" w14:textId="7C612184" w:rsidR="00632BDD" w:rsidRDefault="00CA01BB" w:rsidP="00BD633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sz w:val="21"/>
          <w:szCs w:val="21"/>
        </w:rPr>
        <w:t>Kościół jest dostępny do przeprowadzania prac od godz. 8.00 do godz. 17.30 i zgodnie z</w:t>
      </w:r>
      <w:r w:rsidR="00AD5557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harmonogramem nabożeństw, przekazanym ustnie lub pisemnie przez Zamawiającego przy rozpoczęciu prac i aktualizowany na bieżąco. W czasie trwania nabożeństw nie mogą odbywać się żadne prace. Wykonawca akceptuje możliwość wystąpienia losowych nabożeństw (np. pogrzebów), o których zostaje każdorazowo poinformowany przez Zamawiającego ustnie lub mailowo, niezwłocznie po wystąpieniu takiej okoliczności.</w:t>
      </w:r>
    </w:p>
    <w:p w14:paraId="576537CA" w14:textId="3F8984FD" w:rsidR="00632BDD" w:rsidRDefault="00CA01BB" w:rsidP="00BD633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sz w:val="21"/>
          <w:szCs w:val="21"/>
        </w:rPr>
        <w:t>Na Wykonawcy spoczywają wszelkie obowiązki związane z prawidłowym zagospodarowaniem, oznaczeniem i</w:t>
      </w:r>
      <w:r w:rsidR="0012297C">
        <w:rPr>
          <w:rFonts w:cstheme="minorHAnsi"/>
          <w:sz w:val="21"/>
          <w:szCs w:val="21"/>
        </w:rPr>
        <w:t> </w:t>
      </w:r>
      <w:r>
        <w:rPr>
          <w:rFonts w:cstheme="minorHAnsi"/>
          <w:sz w:val="21"/>
          <w:szCs w:val="21"/>
        </w:rPr>
        <w:t>zabezpieczeniem terenu wewnątrz i na zewnątrz kościoła, w miejscach gdzie odbywają się prace.</w:t>
      </w:r>
    </w:p>
    <w:p w14:paraId="611A31E6" w14:textId="4CADC039" w:rsidR="00632BDD" w:rsidRDefault="00CA01BB" w:rsidP="00BD633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Wykonawca (podwykonawca, dalszy podwykonawca) gromadzi wewnątrz kościoła i na placu kościelnym sprzęty, materiały, urządzenia, narzędzia etc. </w:t>
      </w:r>
      <w:r w:rsidR="0012297C">
        <w:rPr>
          <w:rFonts w:cstheme="minorHAnsi"/>
          <w:sz w:val="21"/>
          <w:szCs w:val="21"/>
        </w:rPr>
        <w:t>–</w:t>
      </w:r>
      <w:r>
        <w:rPr>
          <w:rFonts w:cstheme="minorHAnsi"/>
          <w:sz w:val="21"/>
          <w:szCs w:val="21"/>
        </w:rPr>
        <w:t xml:space="preserve"> wyłącznie na własną odpowiedzialność i na własne ryzyko. Zamawiający nie odpowiada za utrat</w:t>
      </w:r>
      <w:r w:rsidR="0012297C">
        <w:rPr>
          <w:rFonts w:cstheme="minorHAnsi"/>
          <w:sz w:val="21"/>
          <w:szCs w:val="21"/>
        </w:rPr>
        <w:t>ę</w:t>
      </w:r>
      <w:r>
        <w:rPr>
          <w:rFonts w:cstheme="minorHAnsi"/>
          <w:sz w:val="21"/>
          <w:szCs w:val="21"/>
        </w:rPr>
        <w:t xml:space="preserve">, uszkodzenie lub zniszczenie mienia Wykonawcy (podwykonawców, dalszych podwykonawców) zgromadzonego na terenie kościelnym. Miejsce pozostawienia podlega </w:t>
      </w:r>
      <w:r>
        <w:rPr>
          <w:rFonts w:cstheme="minorHAnsi"/>
          <w:color w:val="232121"/>
          <w:sz w:val="21"/>
          <w:szCs w:val="21"/>
        </w:rPr>
        <w:t>uzgodnieniu z</w:t>
      </w:r>
      <w:r>
        <w:rPr>
          <w:rFonts w:cstheme="minorHAnsi"/>
          <w:color w:val="232121"/>
          <w:spacing w:val="-1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Zamawiającym</w:t>
      </w:r>
      <w:r>
        <w:rPr>
          <w:rFonts w:cstheme="minorHAnsi"/>
          <w:color w:val="232121"/>
          <w:spacing w:val="18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i</w:t>
      </w:r>
      <w:r>
        <w:rPr>
          <w:rFonts w:cstheme="minorHAnsi"/>
          <w:color w:val="232121"/>
          <w:spacing w:val="-2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na</w:t>
      </w:r>
      <w:r>
        <w:rPr>
          <w:rFonts w:cstheme="minorHAnsi"/>
          <w:color w:val="232121"/>
          <w:spacing w:val="-1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jego</w:t>
      </w:r>
      <w:r>
        <w:rPr>
          <w:rFonts w:cstheme="minorHAnsi"/>
          <w:color w:val="232121"/>
          <w:spacing w:val="-1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polecenie ma</w:t>
      </w:r>
      <w:r>
        <w:rPr>
          <w:rFonts w:cstheme="minorHAnsi"/>
          <w:color w:val="232121"/>
          <w:spacing w:val="-5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zostać</w:t>
      </w:r>
      <w:r>
        <w:rPr>
          <w:rFonts w:cstheme="minorHAnsi"/>
          <w:color w:val="232121"/>
          <w:spacing w:val="-1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zmienione</w:t>
      </w:r>
      <w:r>
        <w:rPr>
          <w:rFonts w:cstheme="minorHAnsi"/>
          <w:color w:val="232121"/>
          <w:spacing w:val="-8"/>
          <w:sz w:val="21"/>
          <w:szCs w:val="21"/>
        </w:rPr>
        <w:t xml:space="preserve"> </w:t>
      </w:r>
      <w:r w:rsidR="00085BF8">
        <w:rPr>
          <w:rFonts w:cstheme="minorHAnsi"/>
          <w:color w:val="232121"/>
          <w:sz w:val="21"/>
          <w:szCs w:val="21"/>
        </w:rPr>
        <w:t>–</w:t>
      </w:r>
      <w:r>
        <w:rPr>
          <w:rFonts w:cstheme="minorHAnsi"/>
          <w:color w:val="232121"/>
          <w:spacing w:val="37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tak,</w:t>
      </w:r>
      <w:r>
        <w:rPr>
          <w:rFonts w:cstheme="minorHAnsi"/>
          <w:color w:val="232121"/>
          <w:spacing w:val="-1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by</w:t>
      </w:r>
      <w:r>
        <w:rPr>
          <w:rFonts w:cstheme="minorHAnsi"/>
          <w:color w:val="232121"/>
          <w:spacing w:val="-1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nie</w:t>
      </w:r>
      <w:r>
        <w:rPr>
          <w:rFonts w:cstheme="minorHAnsi"/>
          <w:color w:val="232121"/>
          <w:spacing w:val="-6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utrudniało sprawowania kultu religijnego i korzystania z obiektu przez wiernych</w:t>
      </w:r>
    </w:p>
    <w:p w14:paraId="239797B5" w14:textId="77777777" w:rsidR="009C3E58" w:rsidRDefault="009C3E58" w:rsidP="00BD6334">
      <w:pPr>
        <w:pStyle w:val="Akapitzlist"/>
        <w:spacing w:line="276" w:lineRule="auto"/>
        <w:ind w:left="0"/>
        <w:jc w:val="center"/>
        <w:rPr>
          <w:rFonts w:cstheme="minorHAnsi"/>
          <w:sz w:val="21"/>
          <w:szCs w:val="21"/>
        </w:rPr>
      </w:pPr>
    </w:p>
    <w:p w14:paraId="515A7ED6" w14:textId="389E6220" w:rsidR="00632BDD" w:rsidRPr="00085BF8" w:rsidRDefault="00CA01BB" w:rsidP="009523DB">
      <w:pPr>
        <w:pStyle w:val="Akapitzlist"/>
        <w:spacing w:line="276" w:lineRule="auto"/>
        <w:ind w:left="0"/>
        <w:jc w:val="center"/>
        <w:rPr>
          <w:rFonts w:ascii="Calibri" w:hAnsi="Calibri"/>
          <w:b/>
          <w:bCs/>
          <w:sz w:val="21"/>
          <w:szCs w:val="21"/>
        </w:rPr>
      </w:pPr>
      <w:r w:rsidRPr="00085BF8">
        <w:rPr>
          <w:rFonts w:cstheme="minorHAnsi"/>
          <w:b/>
          <w:bCs/>
          <w:sz w:val="21"/>
          <w:szCs w:val="21"/>
        </w:rPr>
        <w:t>OŚWIADCZENIA I INNE OBOWIĄZKI STRON</w:t>
      </w:r>
      <w:r w:rsidR="009523DB">
        <w:rPr>
          <w:rFonts w:cstheme="minorHAnsi"/>
          <w:b/>
          <w:bCs/>
          <w:sz w:val="21"/>
          <w:szCs w:val="21"/>
        </w:rPr>
        <w:br/>
      </w:r>
      <w:r w:rsidRPr="00085BF8">
        <w:rPr>
          <w:rFonts w:cstheme="minorHAnsi"/>
          <w:b/>
          <w:bCs/>
          <w:sz w:val="21"/>
          <w:szCs w:val="21"/>
        </w:rPr>
        <w:t>§6</w:t>
      </w:r>
    </w:p>
    <w:p w14:paraId="17C0AE4A" w14:textId="77777777" w:rsidR="00632BDD" w:rsidRDefault="00CA01BB" w:rsidP="00BD6334">
      <w:pPr>
        <w:pStyle w:val="Akapitzlist"/>
        <w:widowControl w:val="0"/>
        <w:numPr>
          <w:ilvl w:val="0"/>
          <w:numId w:val="6"/>
        </w:numPr>
        <w:tabs>
          <w:tab w:val="left" w:pos="1418"/>
          <w:tab w:val="left" w:pos="1843"/>
        </w:tabs>
        <w:spacing w:after="0"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1"/>
          <w:spacing w:val="-2"/>
          <w:sz w:val="21"/>
          <w:szCs w:val="21"/>
        </w:rPr>
        <w:t>Strony</w:t>
      </w:r>
      <w:r>
        <w:rPr>
          <w:rFonts w:cstheme="minorHAnsi"/>
          <w:color w:val="232121"/>
          <w:spacing w:val="-8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>oświadczą,</w:t>
      </w:r>
      <w:r>
        <w:rPr>
          <w:rFonts w:cstheme="minorHAnsi"/>
          <w:color w:val="232121"/>
          <w:spacing w:val="7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>że</w:t>
      </w:r>
      <w:r>
        <w:rPr>
          <w:rFonts w:cstheme="minorHAnsi"/>
          <w:color w:val="232121"/>
          <w:spacing w:val="-10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>są</w:t>
      </w:r>
      <w:r>
        <w:rPr>
          <w:rFonts w:cstheme="minorHAnsi"/>
          <w:color w:val="232121"/>
          <w:spacing w:val="-9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>w</w:t>
      </w:r>
      <w:r>
        <w:rPr>
          <w:rFonts w:cstheme="minorHAnsi"/>
          <w:color w:val="232121"/>
          <w:spacing w:val="4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>pełni</w:t>
      </w:r>
      <w:r>
        <w:rPr>
          <w:rFonts w:cstheme="minorHAnsi"/>
          <w:color w:val="232121"/>
          <w:spacing w:val="-10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>umocowane</w:t>
      </w:r>
      <w:r>
        <w:rPr>
          <w:rFonts w:cstheme="minorHAnsi"/>
          <w:color w:val="232121"/>
          <w:spacing w:val="10"/>
          <w:sz w:val="21"/>
          <w:szCs w:val="21"/>
        </w:rPr>
        <w:t xml:space="preserve"> </w:t>
      </w:r>
      <w:r>
        <w:rPr>
          <w:rFonts w:cstheme="minorHAnsi"/>
          <w:color w:val="363636"/>
          <w:spacing w:val="-2"/>
          <w:sz w:val="21"/>
          <w:szCs w:val="21"/>
        </w:rPr>
        <w:t>i</w:t>
      </w:r>
      <w:r>
        <w:rPr>
          <w:rFonts w:cstheme="minorHAnsi"/>
          <w:color w:val="363636"/>
          <w:spacing w:val="-11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>władne</w:t>
      </w:r>
      <w:r>
        <w:rPr>
          <w:rFonts w:cstheme="minorHAnsi"/>
          <w:color w:val="232121"/>
          <w:spacing w:val="-8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>do</w:t>
      </w:r>
      <w:r>
        <w:rPr>
          <w:rFonts w:cstheme="minorHAnsi"/>
          <w:color w:val="232121"/>
          <w:spacing w:val="-4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>zawarcia oraz</w:t>
      </w:r>
      <w:r>
        <w:rPr>
          <w:rFonts w:cstheme="minorHAnsi"/>
          <w:color w:val="232121"/>
          <w:spacing w:val="-11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>wykonania</w:t>
      </w:r>
      <w:r>
        <w:rPr>
          <w:rFonts w:cstheme="minorHAnsi"/>
          <w:color w:val="232121"/>
          <w:spacing w:val="4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>umowy.</w:t>
      </w:r>
    </w:p>
    <w:p w14:paraId="55EAF87D" w14:textId="04CAC032" w:rsidR="00632BDD" w:rsidRDefault="00CA01BB" w:rsidP="00BD6334">
      <w:pPr>
        <w:pStyle w:val="Akapitzlist"/>
        <w:widowControl w:val="0"/>
        <w:numPr>
          <w:ilvl w:val="0"/>
          <w:numId w:val="6"/>
        </w:numPr>
        <w:tabs>
          <w:tab w:val="left" w:pos="1418"/>
          <w:tab w:val="left" w:pos="1843"/>
        </w:tabs>
        <w:spacing w:before="35" w:after="0"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1"/>
          <w:sz w:val="21"/>
          <w:szCs w:val="21"/>
        </w:rPr>
        <w:t>Strony zapewnią</w:t>
      </w:r>
      <w:r>
        <w:rPr>
          <w:rFonts w:cstheme="minorHAnsi"/>
          <w:color w:val="232121"/>
          <w:spacing w:val="-2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się wzajemnie, że</w:t>
      </w:r>
      <w:r>
        <w:rPr>
          <w:rFonts w:cstheme="minorHAnsi"/>
          <w:color w:val="232121"/>
          <w:spacing w:val="-2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 xml:space="preserve">zawarcie </w:t>
      </w:r>
      <w:r>
        <w:rPr>
          <w:rFonts w:cstheme="minorHAnsi"/>
          <w:color w:val="363636"/>
          <w:sz w:val="21"/>
          <w:szCs w:val="21"/>
        </w:rPr>
        <w:t>i</w:t>
      </w:r>
      <w:r>
        <w:rPr>
          <w:rFonts w:cstheme="minorHAnsi"/>
          <w:color w:val="363636"/>
          <w:spacing w:val="-5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wykonanie umowy nie</w:t>
      </w:r>
      <w:r>
        <w:rPr>
          <w:rFonts w:cstheme="minorHAnsi"/>
          <w:color w:val="232121"/>
          <w:spacing w:val="-5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narusza praw lub</w:t>
      </w:r>
      <w:r>
        <w:rPr>
          <w:rFonts w:cstheme="minorHAnsi"/>
          <w:color w:val="232121"/>
          <w:spacing w:val="-5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obowiązków innych podmiotów oraz,</w:t>
      </w:r>
      <w:r>
        <w:rPr>
          <w:rFonts w:cstheme="minorHAnsi"/>
          <w:color w:val="232121"/>
          <w:spacing w:val="-7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ze</w:t>
      </w:r>
      <w:r>
        <w:rPr>
          <w:rFonts w:cstheme="minorHAnsi"/>
          <w:color w:val="232121"/>
          <w:spacing w:val="-12"/>
          <w:sz w:val="21"/>
          <w:szCs w:val="21"/>
        </w:rPr>
        <w:t xml:space="preserve"> </w:t>
      </w:r>
      <w:r>
        <w:rPr>
          <w:rFonts w:cstheme="minorHAnsi"/>
          <w:color w:val="363636"/>
          <w:sz w:val="21"/>
          <w:szCs w:val="21"/>
        </w:rPr>
        <w:t>nie</w:t>
      </w:r>
      <w:r>
        <w:rPr>
          <w:rFonts w:cstheme="minorHAnsi"/>
          <w:color w:val="363636"/>
          <w:spacing w:val="-1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istnieją</w:t>
      </w:r>
      <w:r>
        <w:rPr>
          <w:rFonts w:cstheme="minorHAnsi"/>
          <w:color w:val="232121"/>
          <w:spacing w:val="-1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jakiekolwiek okoliczności</w:t>
      </w:r>
      <w:r>
        <w:rPr>
          <w:rFonts w:cstheme="minorHAnsi"/>
          <w:color w:val="232121"/>
          <w:spacing w:val="-2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faktyczne</w:t>
      </w:r>
      <w:r>
        <w:rPr>
          <w:rFonts w:cstheme="minorHAnsi"/>
          <w:color w:val="232121"/>
          <w:spacing w:val="-1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lub</w:t>
      </w:r>
      <w:r>
        <w:rPr>
          <w:rFonts w:cstheme="minorHAnsi"/>
          <w:color w:val="232121"/>
          <w:spacing w:val="-6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prawne,</w:t>
      </w:r>
      <w:r>
        <w:rPr>
          <w:rFonts w:cstheme="minorHAnsi"/>
          <w:color w:val="232121"/>
          <w:spacing w:val="-6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które</w:t>
      </w:r>
      <w:r>
        <w:rPr>
          <w:rFonts w:cstheme="minorHAnsi"/>
          <w:color w:val="232121"/>
          <w:spacing w:val="-13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mogłyby z</w:t>
      </w:r>
      <w:r w:rsidR="00AC5282">
        <w:rPr>
          <w:rFonts w:cstheme="minorHAnsi"/>
          <w:color w:val="232121"/>
          <w:spacing w:val="-13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tego</w:t>
      </w:r>
      <w:r>
        <w:rPr>
          <w:rFonts w:cstheme="minorHAnsi"/>
          <w:color w:val="232121"/>
          <w:spacing w:val="-7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tytułu narazić je na odpowiedzialność wobec osób trzecich.</w:t>
      </w:r>
    </w:p>
    <w:p w14:paraId="324BC8AD" w14:textId="77777777" w:rsidR="00632BDD" w:rsidRDefault="00632BDD" w:rsidP="00BD6334">
      <w:pPr>
        <w:pStyle w:val="Tekstpodstawowy"/>
        <w:spacing w:before="31" w:line="276" w:lineRule="auto"/>
        <w:rPr>
          <w:rFonts w:ascii="Calibri" w:hAnsi="Calibri" w:cstheme="minorHAnsi"/>
          <w:color w:val="FF0000"/>
          <w:sz w:val="21"/>
          <w:szCs w:val="21"/>
        </w:rPr>
      </w:pPr>
    </w:p>
    <w:p w14:paraId="245E6A7E" w14:textId="77777777" w:rsidR="00AC5282" w:rsidRDefault="00AC5282">
      <w:p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br w:type="page"/>
      </w:r>
    </w:p>
    <w:p w14:paraId="5D93381B" w14:textId="5B5C30B4" w:rsidR="00632BDD" w:rsidRPr="00AC5282" w:rsidRDefault="00CA01BB" w:rsidP="00BD6334">
      <w:pPr>
        <w:spacing w:line="276" w:lineRule="auto"/>
        <w:jc w:val="center"/>
        <w:rPr>
          <w:rFonts w:ascii="Calibri" w:hAnsi="Calibri"/>
          <w:b/>
          <w:bCs/>
          <w:sz w:val="21"/>
          <w:szCs w:val="21"/>
        </w:rPr>
      </w:pPr>
      <w:r w:rsidRPr="00AC5282">
        <w:rPr>
          <w:rFonts w:cstheme="minorHAnsi"/>
          <w:b/>
          <w:bCs/>
          <w:sz w:val="21"/>
          <w:szCs w:val="21"/>
        </w:rPr>
        <w:lastRenderedPageBreak/>
        <w:t>OBOWIĄZKI WYKONAWCY</w:t>
      </w:r>
      <w:r w:rsidR="009523DB">
        <w:rPr>
          <w:rFonts w:cstheme="minorHAnsi"/>
          <w:b/>
          <w:bCs/>
          <w:sz w:val="21"/>
          <w:szCs w:val="21"/>
        </w:rPr>
        <w:br/>
      </w:r>
      <w:r w:rsidRPr="00AC5282">
        <w:rPr>
          <w:rFonts w:cstheme="minorHAnsi"/>
          <w:b/>
          <w:bCs/>
          <w:sz w:val="21"/>
          <w:szCs w:val="21"/>
        </w:rPr>
        <w:t>§7</w:t>
      </w:r>
    </w:p>
    <w:p w14:paraId="73DC480F" w14:textId="77777777" w:rsidR="00632BDD" w:rsidRDefault="00CA01BB" w:rsidP="00BD6334">
      <w:pPr>
        <w:pStyle w:val="Tekstpodstawowy"/>
        <w:spacing w:before="1" w:line="276" w:lineRule="auto"/>
        <w:ind w:left="284"/>
        <w:jc w:val="both"/>
        <w:rPr>
          <w:rFonts w:ascii="Calibri" w:hAnsi="Calibri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232121"/>
          <w:sz w:val="21"/>
          <w:szCs w:val="21"/>
        </w:rPr>
        <w:t>Do</w:t>
      </w:r>
      <w:r>
        <w:rPr>
          <w:rFonts w:asciiTheme="minorHAnsi" w:hAnsiTheme="minorHAnsi" w:cstheme="minorHAnsi"/>
          <w:b/>
          <w:bCs/>
          <w:color w:val="232121"/>
          <w:spacing w:val="-8"/>
          <w:sz w:val="21"/>
          <w:szCs w:val="21"/>
        </w:rPr>
        <w:t xml:space="preserve"> </w:t>
      </w:r>
      <w:r>
        <w:rPr>
          <w:rFonts w:asciiTheme="minorHAnsi" w:hAnsiTheme="minorHAnsi" w:cstheme="minorHAnsi"/>
          <w:b/>
          <w:bCs/>
          <w:color w:val="232121"/>
          <w:sz w:val="21"/>
          <w:szCs w:val="21"/>
        </w:rPr>
        <w:t>Wykonawcy</w:t>
      </w:r>
      <w:r>
        <w:rPr>
          <w:rFonts w:asciiTheme="minorHAnsi" w:hAnsiTheme="minorHAnsi" w:cstheme="minorHAnsi"/>
          <w:b/>
          <w:bCs/>
          <w:color w:val="232121"/>
          <w:spacing w:val="3"/>
          <w:sz w:val="21"/>
          <w:szCs w:val="21"/>
        </w:rPr>
        <w:t xml:space="preserve"> </w:t>
      </w:r>
      <w:r>
        <w:rPr>
          <w:rFonts w:asciiTheme="minorHAnsi" w:hAnsiTheme="minorHAnsi" w:cstheme="minorHAnsi"/>
          <w:b/>
          <w:bCs/>
          <w:color w:val="232121"/>
          <w:sz w:val="21"/>
          <w:szCs w:val="21"/>
        </w:rPr>
        <w:t>należeć</w:t>
      </w:r>
      <w:r>
        <w:rPr>
          <w:rFonts w:asciiTheme="minorHAnsi" w:hAnsiTheme="minorHAnsi" w:cstheme="minorHAnsi"/>
          <w:b/>
          <w:bCs/>
          <w:color w:val="232121"/>
          <w:spacing w:val="-6"/>
          <w:sz w:val="21"/>
          <w:szCs w:val="21"/>
        </w:rPr>
        <w:t xml:space="preserve"> </w:t>
      </w:r>
      <w:r>
        <w:rPr>
          <w:rFonts w:asciiTheme="minorHAnsi" w:hAnsiTheme="minorHAnsi" w:cstheme="minorHAnsi"/>
          <w:b/>
          <w:bCs/>
          <w:color w:val="232121"/>
          <w:spacing w:val="-2"/>
          <w:sz w:val="21"/>
          <w:szCs w:val="21"/>
        </w:rPr>
        <w:t>będzie:</w:t>
      </w:r>
    </w:p>
    <w:p w14:paraId="64C56900" w14:textId="01359FB7" w:rsidR="00632BDD" w:rsidRDefault="00CA01BB" w:rsidP="00BD6334">
      <w:pPr>
        <w:pStyle w:val="Akapitzlist"/>
        <w:widowControl w:val="0"/>
        <w:numPr>
          <w:ilvl w:val="0"/>
          <w:numId w:val="7"/>
        </w:numPr>
        <w:tabs>
          <w:tab w:val="left" w:pos="2205"/>
        </w:tabs>
        <w:spacing w:before="34" w:after="0" w:line="276" w:lineRule="auto"/>
        <w:ind w:left="426" w:hanging="426"/>
        <w:contextualSpacing w:val="0"/>
        <w:rPr>
          <w:rFonts w:ascii="Calibri" w:hAnsi="Calibri"/>
          <w:sz w:val="21"/>
          <w:szCs w:val="21"/>
        </w:rPr>
      </w:pPr>
      <w:r>
        <w:rPr>
          <w:rFonts w:cstheme="minorHAnsi"/>
          <w:color w:val="232121"/>
          <w:sz w:val="21"/>
          <w:szCs w:val="21"/>
        </w:rPr>
        <w:t>zabezpieczenie i stosowne oznakowani</w:t>
      </w:r>
      <w:r w:rsidR="00AC5282">
        <w:rPr>
          <w:rFonts w:cstheme="minorHAnsi"/>
          <w:color w:val="232121"/>
          <w:sz w:val="21"/>
          <w:szCs w:val="21"/>
        </w:rPr>
        <w:t>a</w:t>
      </w:r>
      <w:r>
        <w:rPr>
          <w:rFonts w:cstheme="minorHAnsi"/>
          <w:color w:val="232121"/>
          <w:sz w:val="21"/>
          <w:szCs w:val="21"/>
        </w:rPr>
        <w:t xml:space="preserve"> terenu prac, przestrzeganie przepisów BHP oraz przepisów </w:t>
      </w:r>
      <w:r>
        <w:rPr>
          <w:rFonts w:cstheme="minorHAnsi"/>
          <w:color w:val="232121"/>
          <w:spacing w:val="-2"/>
          <w:sz w:val="21"/>
          <w:szCs w:val="21"/>
        </w:rPr>
        <w:t>p.poż;</w:t>
      </w:r>
    </w:p>
    <w:p w14:paraId="045A0117" w14:textId="549EEFC0" w:rsidR="00632BDD" w:rsidRDefault="00CA01BB" w:rsidP="00BD6334">
      <w:pPr>
        <w:pStyle w:val="Akapitzlist"/>
        <w:widowControl w:val="0"/>
        <w:numPr>
          <w:ilvl w:val="0"/>
          <w:numId w:val="7"/>
        </w:numPr>
        <w:tabs>
          <w:tab w:val="left" w:pos="1786"/>
          <w:tab w:val="left" w:pos="2205"/>
        </w:tabs>
        <w:spacing w:after="0" w:line="276" w:lineRule="auto"/>
        <w:ind w:left="426" w:hanging="426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1"/>
          <w:sz w:val="21"/>
          <w:szCs w:val="21"/>
        </w:rPr>
        <w:t>zagospodarowanie</w:t>
      </w:r>
      <w:r>
        <w:rPr>
          <w:rFonts w:cstheme="minorHAnsi"/>
          <w:color w:val="232121"/>
          <w:spacing w:val="21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we własnym</w:t>
      </w:r>
      <w:r>
        <w:rPr>
          <w:rFonts w:cstheme="minorHAnsi"/>
          <w:color w:val="232121"/>
          <w:spacing w:val="3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zakresie</w:t>
      </w:r>
      <w:r>
        <w:rPr>
          <w:rFonts w:cstheme="minorHAnsi"/>
          <w:color w:val="232121"/>
          <w:spacing w:val="23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lub</w:t>
      </w:r>
      <w:r>
        <w:rPr>
          <w:rFonts w:cstheme="minorHAnsi"/>
          <w:color w:val="232121"/>
          <w:spacing w:val="18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własnym</w:t>
      </w:r>
      <w:r>
        <w:rPr>
          <w:rFonts w:cstheme="minorHAnsi"/>
          <w:color w:val="232121"/>
          <w:spacing w:val="25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staraniem</w:t>
      </w:r>
      <w:r>
        <w:rPr>
          <w:rFonts w:cstheme="minorHAnsi"/>
          <w:color w:val="232121"/>
          <w:spacing w:val="29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odpadów</w:t>
      </w:r>
      <w:r>
        <w:rPr>
          <w:rFonts w:cstheme="minorHAnsi"/>
          <w:color w:val="232121"/>
          <w:spacing w:val="25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wytworzonych</w:t>
      </w:r>
      <w:r>
        <w:rPr>
          <w:rFonts w:cstheme="minorHAnsi"/>
          <w:color w:val="232121"/>
          <w:spacing w:val="33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w</w:t>
      </w:r>
      <w:r>
        <w:rPr>
          <w:rFonts w:cstheme="minorHAnsi"/>
          <w:color w:val="232121"/>
          <w:spacing w:val="18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związku z realizacj</w:t>
      </w:r>
      <w:r w:rsidR="007E4E3A">
        <w:rPr>
          <w:rFonts w:cstheme="minorHAnsi"/>
          <w:color w:val="232121"/>
          <w:sz w:val="21"/>
          <w:szCs w:val="21"/>
        </w:rPr>
        <w:t>ą</w:t>
      </w:r>
      <w:r>
        <w:rPr>
          <w:rFonts w:cstheme="minorHAnsi"/>
          <w:color w:val="232121"/>
          <w:sz w:val="21"/>
          <w:szCs w:val="21"/>
        </w:rPr>
        <w:t xml:space="preserve"> przedmiotu umowy, za wyjątkiem tych, które Zamawiający będzie chciał zagospodarować</w:t>
      </w:r>
      <w:r>
        <w:rPr>
          <w:rFonts w:cstheme="minorHAnsi"/>
          <w:color w:val="232121"/>
          <w:spacing w:val="-1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we własnym zakresie (w</w:t>
      </w:r>
      <w:r w:rsidR="007E4E3A">
        <w:rPr>
          <w:rFonts w:cstheme="minorHAnsi"/>
          <w:color w:val="232121"/>
          <w:sz w:val="21"/>
          <w:szCs w:val="21"/>
        </w:rPr>
        <w:t> </w:t>
      </w:r>
      <w:r>
        <w:rPr>
          <w:rFonts w:cstheme="minorHAnsi"/>
          <w:color w:val="232121"/>
          <w:sz w:val="21"/>
          <w:szCs w:val="21"/>
        </w:rPr>
        <w:t>szczególności zastrzeżenie to</w:t>
      </w:r>
      <w:r>
        <w:rPr>
          <w:rFonts w:cstheme="minorHAnsi"/>
          <w:color w:val="232121"/>
          <w:spacing w:val="-2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dotyczy materiałów z</w:t>
      </w:r>
      <w:r>
        <w:rPr>
          <w:rFonts w:cstheme="minorHAnsi"/>
          <w:color w:val="232121"/>
          <w:spacing w:val="-4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rozbiórki);</w:t>
      </w:r>
    </w:p>
    <w:p w14:paraId="0BE88BE7" w14:textId="77777777" w:rsidR="00632BDD" w:rsidRDefault="00CA01BB" w:rsidP="00BD6334">
      <w:pPr>
        <w:pStyle w:val="Akapitzlist"/>
        <w:widowControl w:val="0"/>
        <w:numPr>
          <w:ilvl w:val="0"/>
          <w:numId w:val="7"/>
        </w:numPr>
        <w:tabs>
          <w:tab w:val="left" w:pos="2209"/>
        </w:tabs>
        <w:spacing w:after="0" w:line="276" w:lineRule="auto"/>
        <w:ind w:left="426" w:hanging="426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1"/>
          <w:sz w:val="21"/>
          <w:szCs w:val="21"/>
        </w:rPr>
        <w:t>przedkładanie, zgodnie z obowiązującymi p</w:t>
      </w:r>
      <w:r>
        <w:rPr>
          <w:rFonts w:cstheme="minorHAnsi"/>
          <w:color w:val="232121"/>
          <w:spacing w:val="-5"/>
          <w:sz w:val="21"/>
          <w:szCs w:val="21"/>
        </w:rPr>
        <w:t>r</w:t>
      </w:r>
      <w:r>
        <w:rPr>
          <w:rFonts w:cstheme="minorHAnsi"/>
          <w:color w:val="232121"/>
          <w:sz w:val="21"/>
          <w:szCs w:val="21"/>
        </w:rPr>
        <w:t>zepisami informacji o wytwarzanych odpadach oraz sposobach zagospodarowania wytworzonych odpadów;</w:t>
      </w:r>
    </w:p>
    <w:p w14:paraId="734BC766" w14:textId="77777777" w:rsidR="00632BDD" w:rsidRDefault="00CA01BB" w:rsidP="00BD6334">
      <w:pPr>
        <w:pStyle w:val="Akapitzlist"/>
        <w:widowControl w:val="0"/>
        <w:numPr>
          <w:ilvl w:val="0"/>
          <w:numId w:val="7"/>
        </w:numPr>
        <w:tabs>
          <w:tab w:val="left" w:pos="1796"/>
          <w:tab w:val="left" w:pos="2215"/>
        </w:tabs>
        <w:spacing w:after="0" w:line="276" w:lineRule="auto"/>
        <w:ind w:left="426" w:hanging="426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1"/>
          <w:sz w:val="21"/>
          <w:szCs w:val="21"/>
        </w:rPr>
        <w:t>ponoszenie odpowiedzialności z</w:t>
      </w:r>
      <w:r>
        <w:rPr>
          <w:rFonts w:cstheme="minorHAnsi"/>
          <w:color w:val="232121"/>
          <w:spacing w:val="-9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 xml:space="preserve">tytułu </w:t>
      </w:r>
      <w:r>
        <w:rPr>
          <w:rFonts w:cstheme="minorHAnsi"/>
          <w:color w:val="363636"/>
          <w:sz w:val="21"/>
          <w:szCs w:val="21"/>
        </w:rPr>
        <w:t xml:space="preserve">konieczności </w:t>
      </w:r>
      <w:r>
        <w:rPr>
          <w:rFonts w:cstheme="minorHAnsi"/>
          <w:color w:val="232121"/>
          <w:sz w:val="21"/>
          <w:szCs w:val="21"/>
        </w:rPr>
        <w:t>uiszczenia opłat, kar</w:t>
      </w:r>
      <w:r>
        <w:rPr>
          <w:rFonts w:cstheme="minorHAnsi"/>
          <w:color w:val="232121"/>
          <w:spacing w:val="-3"/>
          <w:sz w:val="21"/>
          <w:szCs w:val="21"/>
        </w:rPr>
        <w:t xml:space="preserve"> </w:t>
      </w:r>
      <w:r>
        <w:rPr>
          <w:rFonts w:cstheme="minorHAnsi"/>
          <w:color w:val="363636"/>
          <w:sz w:val="21"/>
          <w:szCs w:val="21"/>
        </w:rPr>
        <w:t xml:space="preserve">lub </w:t>
      </w:r>
      <w:r>
        <w:rPr>
          <w:rFonts w:cstheme="minorHAnsi"/>
          <w:color w:val="232121"/>
          <w:sz w:val="21"/>
          <w:szCs w:val="21"/>
        </w:rPr>
        <w:t xml:space="preserve">grzywien przewidzianych </w:t>
      </w:r>
      <w:r>
        <w:rPr>
          <w:rFonts w:cstheme="minorHAnsi"/>
          <w:color w:val="232121"/>
          <w:spacing w:val="-2"/>
          <w:sz w:val="21"/>
          <w:szCs w:val="21"/>
        </w:rPr>
        <w:t>w</w:t>
      </w:r>
      <w:r>
        <w:rPr>
          <w:rFonts w:cstheme="minorHAnsi"/>
          <w:color w:val="232121"/>
          <w:spacing w:val="-5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 xml:space="preserve">przepisach dotyczących ochrony środowiska </w:t>
      </w:r>
      <w:r>
        <w:rPr>
          <w:rFonts w:cstheme="minorHAnsi"/>
          <w:color w:val="363636"/>
          <w:spacing w:val="-2"/>
          <w:sz w:val="21"/>
          <w:szCs w:val="21"/>
        </w:rPr>
        <w:t>lub</w:t>
      </w:r>
      <w:r>
        <w:rPr>
          <w:rFonts w:cstheme="minorHAnsi"/>
          <w:color w:val="363636"/>
          <w:spacing w:val="-4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 xml:space="preserve">przyrody </w:t>
      </w:r>
      <w:r>
        <w:rPr>
          <w:rFonts w:cstheme="minorHAnsi"/>
          <w:color w:val="363636"/>
          <w:spacing w:val="-2"/>
          <w:sz w:val="21"/>
          <w:szCs w:val="21"/>
        </w:rPr>
        <w:t>i</w:t>
      </w:r>
      <w:r>
        <w:rPr>
          <w:rFonts w:cstheme="minorHAnsi"/>
          <w:color w:val="363636"/>
          <w:spacing w:val="-10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 xml:space="preserve">przepisach </w:t>
      </w:r>
      <w:r>
        <w:rPr>
          <w:rFonts w:cstheme="minorHAnsi"/>
          <w:color w:val="363636"/>
          <w:spacing w:val="-2"/>
          <w:sz w:val="21"/>
          <w:szCs w:val="21"/>
        </w:rPr>
        <w:t xml:space="preserve">regulujących </w:t>
      </w:r>
      <w:r>
        <w:rPr>
          <w:rFonts w:cstheme="minorHAnsi"/>
          <w:color w:val="232121"/>
          <w:spacing w:val="-2"/>
          <w:sz w:val="21"/>
          <w:szCs w:val="21"/>
        </w:rPr>
        <w:t>gospodarkę odpadami;</w:t>
      </w:r>
    </w:p>
    <w:p w14:paraId="3D2D93E2" w14:textId="77777777" w:rsidR="00632BDD" w:rsidRDefault="00CA01BB" w:rsidP="00BD6334">
      <w:pPr>
        <w:pStyle w:val="Akapitzlist"/>
        <w:widowControl w:val="0"/>
        <w:numPr>
          <w:ilvl w:val="0"/>
          <w:numId w:val="7"/>
        </w:numPr>
        <w:tabs>
          <w:tab w:val="left" w:pos="2214"/>
        </w:tabs>
        <w:spacing w:before="4" w:after="0" w:line="276" w:lineRule="auto"/>
        <w:ind w:left="426" w:hanging="426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1"/>
          <w:spacing w:val="-2"/>
          <w:sz w:val="21"/>
          <w:szCs w:val="21"/>
        </w:rPr>
        <w:t>stały</w:t>
      </w:r>
      <w:r>
        <w:rPr>
          <w:rFonts w:cstheme="minorHAnsi"/>
          <w:color w:val="232121"/>
          <w:spacing w:val="-1"/>
          <w:sz w:val="21"/>
          <w:szCs w:val="21"/>
        </w:rPr>
        <w:t xml:space="preserve"> </w:t>
      </w:r>
      <w:r>
        <w:rPr>
          <w:rFonts w:cstheme="minorHAnsi"/>
          <w:color w:val="363636"/>
          <w:spacing w:val="-2"/>
          <w:sz w:val="21"/>
          <w:szCs w:val="21"/>
        </w:rPr>
        <w:t>nadzór</w:t>
      </w:r>
      <w:r>
        <w:rPr>
          <w:rFonts w:cstheme="minorHAnsi"/>
          <w:color w:val="363636"/>
          <w:spacing w:val="-3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>nad</w:t>
      </w:r>
      <w:r>
        <w:rPr>
          <w:rFonts w:cstheme="minorHAnsi"/>
          <w:color w:val="232121"/>
          <w:spacing w:val="4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>pracami</w:t>
      </w:r>
      <w:r>
        <w:rPr>
          <w:rFonts w:cstheme="minorHAnsi"/>
          <w:color w:val="232121"/>
          <w:spacing w:val="-3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>oraz</w:t>
      </w:r>
      <w:r>
        <w:rPr>
          <w:rFonts w:cstheme="minorHAnsi"/>
          <w:color w:val="232121"/>
          <w:spacing w:val="-12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>koordynowanie</w:t>
      </w:r>
      <w:r>
        <w:rPr>
          <w:rFonts w:cstheme="minorHAnsi"/>
          <w:color w:val="232121"/>
          <w:spacing w:val="21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>prac podwykonawców</w:t>
      </w:r>
      <w:r>
        <w:rPr>
          <w:rFonts w:cstheme="minorHAnsi"/>
          <w:color w:val="232121"/>
          <w:spacing w:val="17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>(dalszych</w:t>
      </w:r>
      <w:r>
        <w:rPr>
          <w:rFonts w:cstheme="minorHAnsi"/>
          <w:color w:val="232121"/>
          <w:spacing w:val="6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>podwykonawców);</w:t>
      </w:r>
    </w:p>
    <w:p w14:paraId="188F1A73" w14:textId="3F30727E" w:rsidR="00632BDD" w:rsidRDefault="00CA01BB" w:rsidP="00BD6334">
      <w:pPr>
        <w:pStyle w:val="Akapitzlist"/>
        <w:widowControl w:val="0"/>
        <w:numPr>
          <w:ilvl w:val="0"/>
          <w:numId w:val="7"/>
        </w:numPr>
        <w:tabs>
          <w:tab w:val="left" w:pos="1798"/>
          <w:tab w:val="left" w:pos="2216"/>
        </w:tabs>
        <w:spacing w:before="39" w:after="0" w:line="276" w:lineRule="auto"/>
        <w:ind w:left="426" w:hanging="426"/>
        <w:contextualSpacing w:val="0"/>
        <w:rPr>
          <w:rFonts w:ascii="Calibri" w:hAnsi="Calibri"/>
          <w:sz w:val="21"/>
          <w:szCs w:val="21"/>
        </w:rPr>
      </w:pPr>
      <w:r>
        <w:rPr>
          <w:rFonts w:cstheme="minorHAnsi"/>
          <w:color w:val="232121"/>
          <w:sz w:val="21"/>
          <w:szCs w:val="21"/>
        </w:rPr>
        <w:t>odtworzenie po zakończeniu wszystkich prac pierwotnego stanu terenu na obszarze objętym pracami;</w:t>
      </w:r>
    </w:p>
    <w:p w14:paraId="44F65CFB" w14:textId="77777777" w:rsidR="00632BDD" w:rsidRDefault="00CA01BB" w:rsidP="00BD6334">
      <w:pPr>
        <w:pStyle w:val="Akapitzlist"/>
        <w:widowControl w:val="0"/>
        <w:numPr>
          <w:ilvl w:val="0"/>
          <w:numId w:val="7"/>
        </w:numPr>
        <w:tabs>
          <w:tab w:val="left" w:pos="2221"/>
        </w:tabs>
        <w:spacing w:after="0" w:line="276" w:lineRule="auto"/>
        <w:ind w:left="426" w:hanging="426"/>
        <w:contextualSpacing w:val="0"/>
        <w:rPr>
          <w:rFonts w:ascii="Calibri" w:hAnsi="Calibri"/>
          <w:sz w:val="21"/>
          <w:szCs w:val="21"/>
        </w:rPr>
      </w:pPr>
      <w:r>
        <w:rPr>
          <w:rFonts w:cstheme="minorHAnsi"/>
          <w:color w:val="232121"/>
          <w:spacing w:val="-2"/>
          <w:sz w:val="21"/>
          <w:szCs w:val="21"/>
        </w:rPr>
        <w:t>opracowanie</w:t>
      </w:r>
      <w:r>
        <w:rPr>
          <w:rFonts w:cstheme="minorHAnsi"/>
          <w:color w:val="232121"/>
          <w:spacing w:val="12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>dokumentacji</w:t>
      </w:r>
      <w:r>
        <w:rPr>
          <w:rFonts w:cstheme="minorHAnsi"/>
          <w:color w:val="232121"/>
          <w:spacing w:val="11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>powykonawczej;</w:t>
      </w:r>
    </w:p>
    <w:p w14:paraId="3A59F3A8" w14:textId="52FCA553" w:rsidR="00632BDD" w:rsidRDefault="00CA01BB" w:rsidP="00BD6334">
      <w:pPr>
        <w:pStyle w:val="Akapitzlist"/>
        <w:widowControl w:val="0"/>
        <w:numPr>
          <w:ilvl w:val="0"/>
          <w:numId w:val="7"/>
        </w:numPr>
        <w:tabs>
          <w:tab w:val="left" w:pos="1802"/>
          <w:tab w:val="left" w:pos="2222"/>
        </w:tabs>
        <w:spacing w:before="34" w:after="0" w:line="276" w:lineRule="auto"/>
        <w:ind w:left="426" w:hanging="426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1"/>
          <w:sz w:val="21"/>
          <w:szCs w:val="21"/>
        </w:rPr>
        <w:t>ustalanie z właściwym organem Ochrony Zabytków</w:t>
      </w:r>
      <w:r>
        <w:rPr>
          <w:rFonts w:cstheme="minorHAnsi"/>
          <w:color w:val="232121"/>
          <w:spacing w:val="40"/>
          <w:sz w:val="21"/>
          <w:szCs w:val="21"/>
        </w:rPr>
        <w:t xml:space="preserve"> </w:t>
      </w:r>
      <w:r w:rsidR="006F1820">
        <w:rPr>
          <w:rFonts w:cstheme="minorHAnsi"/>
          <w:color w:val="232121"/>
          <w:sz w:val="21"/>
          <w:szCs w:val="21"/>
        </w:rPr>
        <w:t>–</w:t>
      </w:r>
      <w:r>
        <w:rPr>
          <w:rFonts w:cstheme="minorHAnsi"/>
          <w:color w:val="232121"/>
          <w:sz w:val="21"/>
          <w:szCs w:val="21"/>
        </w:rPr>
        <w:t xml:space="preserve"> w porozumieniu z Zamawiającym </w:t>
      </w:r>
      <w:r w:rsidR="006F1820">
        <w:rPr>
          <w:rFonts w:cstheme="minorHAnsi"/>
          <w:color w:val="232121"/>
          <w:sz w:val="21"/>
          <w:szCs w:val="21"/>
        </w:rPr>
        <w:t>–</w:t>
      </w:r>
      <w:r>
        <w:rPr>
          <w:rFonts w:cstheme="minorHAnsi"/>
          <w:color w:val="232121"/>
          <w:sz w:val="21"/>
          <w:szCs w:val="21"/>
        </w:rPr>
        <w:t xml:space="preserve"> terminu zwołania Komisji Konserwatorskiej;</w:t>
      </w:r>
    </w:p>
    <w:p w14:paraId="27E55225" w14:textId="5DD8F150" w:rsidR="00632BDD" w:rsidRDefault="00CA01BB" w:rsidP="00BD6334">
      <w:pPr>
        <w:pStyle w:val="Tekstpodstawowy"/>
        <w:numPr>
          <w:ilvl w:val="0"/>
          <w:numId w:val="7"/>
        </w:numPr>
        <w:spacing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>
        <w:rPr>
          <w:rFonts w:asciiTheme="minorHAnsi" w:hAnsiTheme="minorHAnsi" w:cstheme="minorHAnsi"/>
          <w:color w:val="232121"/>
          <w:sz w:val="21"/>
          <w:szCs w:val="21"/>
        </w:rPr>
        <w:t xml:space="preserve">zapewnienie pracownikom ubezpieczenia od odpowiedzialności cywilnej w zakresie prac objętych </w:t>
      </w:r>
      <w:r>
        <w:rPr>
          <w:rFonts w:asciiTheme="minorHAnsi" w:hAnsiTheme="minorHAnsi" w:cstheme="minorHAnsi"/>
          <w:color w:val="232121"/>
          <w:spacing w:val="-2"/>
          <w:sz w:val="21"/>
          <w:szCs w:val="21"/>
        </w:rPr>
        <w:t>Zadaniem;</w:t>
      </w:r>
    </w:p>
    <w:p w14:paraId="238D0E50" w14:textId="20FA527F" w:rsidR="00632BDD" w:rsidRPr="007724D9" w:rsidRDefault="00CA01BB" w:rsidP="00BD6334">
      <w:pPr>
        <w:pStyle w:val="Tekstpodstawowy"/>
        <w:numPr>
          <w:ilvl w:val="0"/>
          <w:numId w:val="7"/>
        </w:numPr>
        <w:spacing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 w:rsidRPr="007724D9">
        <w:rPr>
          <w:rFonts w:asciiTheme="minorHAnsi" w:hAnsiTheme="minorHAnsi" w:cstheme="minorHAnsi"/>
          <w:spacing w:val="-2"/>
          <w:sz w:val="21"/>
          <w:szCs w:val="21"/>
        </w:rPr>
        <w:t>posiadanie ubezpieczenia od odpowiedzialności cywilnej w zakresie prowadzenia działalności związanej z przedmiotem umowy i przedstawienia jej wraz z dowodem opłacenia na każde żądanie Zamawiającego;</w:t>
      </w:r>
      <w:r w:rsidR="00BF5A8D" w:rsidRPr="007724D9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BF69F8" w:rsidRPr="007724D9">
        <w:rPr>
          <w:rFonts w:asciiTheme="minorHAnsi" w:hAnsiTheme="minorHAnsi" w:cstheme="minorHAnsi"/>
          <w:spacing w:val="-2"/>
          <w:sz w:val="21"/>
          <w:szCs w:val="21"/>
        </w:rPr>
        <w:t xml:space="preserve">Wysokość kwoty ubezpieczenia powinna być co najmniej równa </w:t>
      </w:r>
      <w:r w:rsidR="00C57694" w:rsidRPr="007724D9">
        <w:rPr>
          <w:rFonts w:asciiTheme="minorHAnsi" w:hAnsiTheme="minorHAnsi" w:cstheme="minorHAnsi"/>
          <w:spacing w:val="-2"/>
          <w:sz w:val="21"/>
          <w:szCs w:val="21"/>
        </w:rPr>
        <w:t>wartości umowy.</w:t>
      </w:r>
    </w:p>
    <w:p w14:paraId="756AE7BB" w14:textId="6FCAF9DD" w:rsidR="00632BDD" w:rsidRPr="007724D9" w:rsidRDefault="00CA01BB" w:rsidP="00D52331">
      <w:pPr>
        <w:pStyle w:val="Tekstpodstawowy"/>
        <w:numPr>
          <w:ilvl w:val="0"/>
          <w:numId w:val="7"/>
        </w:numPr>
        <w:spacing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 w:rsidRPr="007724D9">
        <w:rPr>
          <w:rFonts w:asciiTheme="minorHAnsi" w:hAnsiTheme="minorHAnsi" w:cstheme="minorHAnsi"/>
          <w:spacing w:val="-2"/>
          <w:sz w:val="21"/>
          <w:szCs w:val="21"/>
        </w:rPr>
        <w:t xml:space="preserve">ponoszenie pełnej odpowiedzialności za szkody oraz następstwa nieszczęśliwych wypadków pracowników i osób trzecich, powstałe w związku z prowadzonymi </w:t>
      </w:r>
      <w:r w:rsidR="00D52331">
        <w:rPr>
          <w:rFonts w:asciiTheme="minorHAnsi" w:hAnsiTheme="minorHAnsi" w:cstheme="minorHAnsi"/>
          <w:spacing w:val="-2"/>
          <w:sz w:val="21"/>
          <w:szCs w:val="21"/>
        </w:rPr>
        <w:t>pracami</w:t>
      </w:r>
      <w:r w:rsidRPr="007724D9">
        <w:rPr>
          <w:rFonts w:asciiTheme="minorHAnsi" w:hAnsiTheme="minorHAnsi" w:cstheme="minorHAnsi"/>
          <w:spacing w:val="-2"/>
          <w:sz w:val="21"/>
          <w:szCs w:val="21"/>
        </w:rPr>
        <w:t>;</w:t>
      </w:r>
    </w:p>
    <w:p w14:paraId="2148D484" w14:textId="33EEFDF8" w:rsidR="00632BDD" w:rsidRPr="007724D9" w:rsidRDefault="00CA01BB" w:rsidP="00BD6334">
      <w:pPr>
        <w:pStyle w:val="Tekstpodstawowy"/>
        <w:numPr>
          <w:ilvl w:val="0"/>
          <w:numId w:val="7"/>
        </w:numPr>
        <w:spacing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 w:rsidRPr="007724D9">
        <w:rPr>
          <w:rFonts w:asciiTheme="minorHAnsi" w:hAnsiTheme="minorHAnsi" w:cstheme="minorHAnsi"/>
          <w:spacing w:val="-2"/>
          <w:sz w:val="21"/>
          <w:szCs w:val="21"/>
        </w:rPr>
        <w:t>zapewnienie, aby wszystkie osoby wyznaczone do wykonywania czynności objętych przedmiotem umowy posiadały odpowiednie kwalifikacje oraz przeszkolenia</w:t>
      </w:r>
      <w:r w:rsidR="00BD6334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7724D9">
        <w:rPr>
          <w:rFonts w:asciiTheme="minorHAnsi" w:hAnsiTheme="minorHAnsi" w:cstheme="minorHAnsi"/>
          <w:spacing w:val="-2"/>
          <w:sz w:val="21"/>
          <w:szCs w:val="21"/>
        </w:rPr>
        <w:t>i uprawnienia wymagane przepisami</w:t>
      </w:r>
      <w:r w:rsidR="00BD6334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7724D9">
        <w:rPr>
          <w:rFonts w:asciiTheme="minorHAnsi" w:hAnsiTheme="minorHAnsi" w:cstheme="minorHAnsi"/>
          <w:spacing w:val="-2"/>
          <w:sz w:val="21"/>
          <w:szCs w:val="21"/>
        </w:rPr>
        <w:t>prawa.</w:t>
      </w:r>
    </w:p>
    <w:p w14:paraId="08E4657A" w14:textId="77777777" w:rsidR="009523DB" w:rsidRDefault="009523DB" w:rsidP="00BD6334">
      <w:pPr>
        <w:spacing w:line="276" w:lineRule="auto"/>
        <w:jc w:val="center"/>
        <w:rPr>
          <w:rFonts w:cstheme="minorHAnsi"/>
          <w:sz w:val="21"/>
          <w:szCs w:val="21"/>
        </w:rPr>
      </w:pPr>
    </w:p>
    <w:p w14:paraId="5F3D05B8" w14:textId="45D10890" w:rsidR="00632BDD" w:rsidRPr="009523DB" w:rsidRDefault="00CA01BB" w:rsidP="00BD6334">
      <w:pPr>
        <w:spacing w:line="276" w:lineRule="auto"/>
        <w:jc w:val="center"/>
        <w:rPr>
          <w:rFonts w:ascii="Calibri" w:hAnsi="Calibri"/>
          <w:b/>
          <w:bCs/>
          <w:sz w:val="21"/>
          <w:szCs w:val="21"/>
        </w:rPr>
      </w:pPr>
      <w:r w:rsidRPr="009523DB">
        <w:rPr>
          <w:rFonts w:cstheme="minorHAnsi"/>
          <w:b/>
          <w:bCs/>
          <w:sz w:val="21"/>
          <w:szCs w:val="21"/>
        </w:rPr>
        <w:t xml:space="preserve">OBOWIĄZKI ZAMAWIAJĄCEGO </w:t>
      </w:r>
      <w:r w:rsidR="009523DB">
        <w:rPr>
          <w:rFonts w:cstheme="minorHAnsi"/>
          <w:b/>
          <w:bCs/>
          <w:sz w:val="21"/>
          <w:szCs w:val="21"/>
        </w:rPr>
        <w:br/>
      </w:r>
      <w:r w:rsidRPr="009523DB">
        <w:rPr>
          <w:rFonts w:cstheme="minorHAnsi"/>
          <w:b/>
          <w:bCs/>
          <w:sz w:val="21"/>
          <w:szCs w:val="21"/>
        </w:rPr>
        <w:t>§8</w:t>
      </w:r>
    </w:p>
    <w:p w14:paraId="43114986" w14:textId="77777777" w:rsidR="00632BDD" w:rsidRDefault="00CA01BB" w:rsidP="00BD6334">
      <w:pPr>
        <w:pStyle w:val="Tekstpodstawowy"/>
        <w:spacing w:line="276" w:lineRule="auto"/>
        <w:ind w:left="284"/>
        <w:rPr>
          <w:rFonts w:ascii="Calibri" w:hAnsi="Calibri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232121"/>
          <w:spacing w:val="-2"/>
          <w:sz w:val="21"/>
          <w:szCs w:val="21"/>
        </w:rPr>
        <w:t>Do</w:t>
      </w:r>
      <w:r>
        <w:rPr>
          <w:rFonts w:asciiTheme="minorHAnsi" w:hAnsiTheme="minorHAnsi" w:cstheme="minorHAnsi"/>
          <w:b/>
          <w:bCs/>
          <w:color w:val="232121"/>
          <w:spacing w:val="-6"/>
          <w:sz w:val="21"/>
          <w:szCs w:val="21"/>
        </w:rPr>
        <w:t xml:space="preserve"> </w:t>
      </w:r>
      <w:r>
        <w:rPr>
          <w:rFonts w:asciiTheme="minorHAnsi" w:hAnsiTheme="minorHAnsi" w:cstheme="minorHAnsi"/>
          <w:b/>
          <w:bCs/>
          <w:color w:val="232121"/>
          <w:spacing w:val="-2"/>
          <w:sz w:val="21"/>
          <w:szCs w:val="21"/>
        </w:rPr>
        <w:t>obowiązków</w:t>
      </w:r>
      <w:r>
        <w:rPr>
          <w:rFonts w:asciiTheme="minorHAnsi" w:hAnsiTheme="minorHAnsi" w:cstheme="minorHAnsi"/>
          <w:b/>
          <w:bCs/>
          <w:color w:val="232121"/>
          <w:spacing w:val="16"/>
          <w:sz w:val="21"/>
          <w:szCs w:val="21"/>
        </w:rPr>
        <w:t xml:space="preserve"> </w:t>
      </w:r>
      <w:r>
        <w:rPr>
          <w:rFonts w:asciiTheme="minorHAnsi" w:hAnsiTheme="minorHAnsi" w:cstheme="minorHAnsi"/>
          <w:b/>
          <w:bCs/>
          <w:color w:val="232121"/>
          <w:spacing w:val="-2"/>
          <w:sz w:val="21"/>
          <w:szCs w:val="21"/>
        </w:rPr>
        <w:t>Zamawiającego</w:t>
      </w:r>
      <w:r>
        <w:rPr>
          <w:rFonts w:asciiTheme="minorHAnsi" w:hAnsiTheme="minorHAnsi" w:cstheme="minorHAnsi"/>
          <w:b/>
          <w:bCs/>
          <w:color w:val="232121"/>
          <w:spacing w:val="8"/>
          <w:sz w:val="21"/>
          <w:szCs w:val="21"/>
        </w:rPr>
        <w:t xml:space="preserve"> </w:t>
      </w:r>
      <w:r>
        <w:rPr>
          <w:rFonts w:asciiTheme="minorHAnsi" w:hAnsiTheme="minorHAnsi" w:cstheme="minorHAnsi"/>
          <w:b/>
          <w:bCs/>
          <w:color w:val="232121"/>
          <w:spacing w:val="-2"/>
          <w:sz w:val="21"/>
          <w:szCs w:val="21"/>
        </w:rPr>
        <w:t>należeć</w:t>
      </w:r>
      <w:r>
        <w:rPr>
          <w:rFonts w:asciiTheme="minorHAnsi" w:hAnsiTheme="minorHAnsi" w:cstheme="minorHAnsi"/>
          <w:b/>
          <w:bCs/>
          <w:color w:val="232121"/>
          <w:spacing w:val="2"/>
          <w:sz w:val="21"/>
          <w:szCs w:val="21"/>
        </w:rPr>
        <w:t xml:space="preserve"> </w:t>
      </w:r>
      <w:r>
        <w:rPr>
          <w:rFonts w:asciiTheme="minorHAnsi" w:hAnsiTheme="minorHAnsi" w:cstheme="minorHAnsi"/>
          <w:b/>
          <w:bCs/>
          <w:color w:val="232121"/>
          <w:spacing w:val="-2"/>
          <w:sz w:val="21"/>
          <w:szCs w:val="21"/>
        </w:rPr>
        <w:t>będzie:</w:t>
      </w:r>
    </w:p>
    <w:p w14:paraId="093E5FD1" w14:textId="499CAAEE" w:rsidR="00632BDD" w:rsidRDefault="00CA01BB" w:rsidP="00BD6334">
      <w:pPr>
        <w:pStyle w:val="Akapitzlist"/>
        <w:widowControl w:val="0"/>
        <w:numPr>
          <w:ilvl w:val="2"/>
          <w:numId w:val="2"/>
        </w:numPr>
        <w:tabs>
          <w:tab w:val="left" w:pos="1813"/>
          <w:tab w:val="left" w:pos="2268"/>
        </w:tabs>
        <w:spacing w:before="34" w:after="0" w:line="276" w:lineRule="auto"/>
        <w:ind w:left="426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363636"/>
          <w:sz w:val="21"/>
          <w:szCs w:val="21"/>
        </w:rPr>
        <w:t xml:space="preserve">udostępnienie </w:t>
      </w:r>
      <w:r>
        <w:rPr>
          <w:rFonts w:cstheme="minorHAnsi"/>
          <w:color w:val="232121"/>
          <w:sz w:val="21"/>
          <w:szCs w:val="21"/>
        </w:rPr>
        <w:t>na</w:t>
      </w:r>
      <w:r>
        <w:rPr>
          <w:rFonts w:cstheme="minorHAnsi"/>
          <w:color w:val="232121"/>
          <w:spacing w:val="18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czas</w:t>
      </w:r>
      <w:r>
        <w:rPr>
          <w:rFonts w:cstheme="minorHAnsi"/>
          <w:color w:val="232121"/>
          <w:spacing w:val="21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prac</w:t>
      </w:r>
      <w:r>
        <w:rPr>
          <w:rFonts w:cstheme="minorHAnsi"/>
          <w:color w:val="232121"/>
          <w:spacing w:val="2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terenu</w:t>
      </w:r>
      <w:r>
        <w:rPr>
          <w:rFonts w:cstheme="minorHAnsi"/>
          <w:color w:val="232121"/>
          <w:spacing w:val="3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kościoła</w:t>
      </w:r>
      <w:r>
        <w:rPr>
          <w:rFonts w:cstheme="minorHAnsi"/>
          <w:color w:val="232121"/>
          <w:spacing w:val="25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i</w:t>
      </w:r>
      <w:r>
        <w:rPr>
          <w:rFonts w:cstheme="minorHAnsi"/>
          <w:color w:val="232121"/>
          <w:spacing w:val="18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placu</w:t>
      </w:r>
      <w:r>
        <w:rPr>
          <w:rFonts w:cstheme="minorHAnsi"/>
          <w:color w:val="232121"/>
          <w:spacing w:val="25"/>
          <w:sz w:val="21"/>
          <w:szCs w:val="21"/>
        </w:rPr>
        <w:t xml:space="preserve"> </w:t>
      </w:r>
      <w:r>
        <w:rPr>
          <w:rFonts w:cstheme="minorHAnsi"/>
          <w:color w:val="363636"/>
          <w:sz w:val="21"/>
          <w:szCs w:val="21"/>
        </w:rPr>
        <w:t>ko</w:t>
      </w:r>
      <w:r>
        <w:rPr>
          <w:rFonts w:cstheme="minorHAnsi"/>
          <w:color w:val="6E6E6B"/>
          <w:sz w:val="21"/>
          <w:szCs w:val="21"/>
        </w:rPr>
        <w:t>ś</w:t>
      </w:r>
      <w:r>
        <w:rPr>
          <w:rFonts w:cstheme="minorHAnsi"/>
          <w:color w:val="232121"/>
          <w:sz w:val="21"/>
          <w:szCs w:val="21"/>
        </w:rPr>
        <w:t>cielnego</w:t>
      </w:r>
      <w:r>
        <w:rPr>
          <w:rFonts w:cstheme="minorHAnsi"/>
          <w:color w:val="232121"/>
          <w:spacing w:val="19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w</w:t>
      </w:r>
      <w:r>
        <w:rPr>
          <w:rFonts w:cstheme="minorHAnsi"/>
          <w:color w:val="232121"/>
          <w:spacing w:val="28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zakresie</w:t>
      </w:r>
      <w:r>
        <w:rPr>
          <w:rFonts w:cstheme="minorHAnsi"/>
          <w:color w:val="232121"/>
          <w:spacing w:val="30"/>
          <w:sz w:val="21"/>
          <w:szCs w:val="21"/>
        </w:rPr>
        <w:t xml:space="preserve"> </w:t>
      </w:r>
      <w:r>
        <w:rPr>
          <w:rFonts w:cstheme="minorHAnsi"/>
          <w:color w:val="363636"/>
          <w:sz w:val="21"/>
          <w:szCs w:val="21"/>
        </w:rPr>
        <w:t>koniecznym</w:t>
      </w:r>
      <w:r>
        <w:rPr>
          <w:rFonts w:cstheme="minorHAnsi"/>
          <w:color w:val="363636"/>
          <w:spacing w:val="4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do</w:t>
      </w:r>
      <w:r>
        <w:rPr>
          <w:rFonts w:cstheme="minorHAnsi"/>
          <w:color w:val="232121"/>
          <w:spacing w:val="21"/>
          <w:sz w:val="21"/>
          <w:szCs w:val="21"/>
        </w:rPr>
        <w:t xml:space="preserve"> </w:t>
      </w:r>
      <w:r>
        <w:rPr>
          <w:rFonts w:cstheme="minorHAnsi"/>
          <w:color w:val="363636"/>
          <w:sz w:val="21"/>
          <w:szCs w:val="21"/>
        </w:rPr>
        <w:t xml:space="preserve">realizacji </w:t>
      </w:r>
      <w:r w:rsidR="00A60DFE">
        <w:rPr>
          <w:rFonts w:cstheme="minorHAnsi"/>
          <w:color w:val="232121"/>
          <w:spacing w:val="-2"/>
          <w:sz w:val="21"/>
          <w:szCs w:val="21"/>
        </w:rPr>
        <w:t>Zadania</w:t>
      </w:r>
      <w:r>
        <w:rPr>
          <w:rFonts w:cstheme="minorHAnsi"/>
          <w:color w:val="232121"/>
          <w:spacing w:val="-2"/>
          <w:sz w:val="21"/>
          <w:szCs w:val="21"/>
        </w:rPr>
        <w:t>;</w:t>
      </w:r>
    </w:p>
    <w:p w14:paraId="38EE8900" w14:textId="1A563DD6" w:rsidR="00632BDD" w:rsidRDefault="00CA01BB" w:rsidP="00BD6334">
      <w:pPr>
        <w:pStyle w:val="Akapitzlist"/>
        <w:widowControl w:val="0"/>
        <w:numPr>
          <w:ilvl w:val="2"/>
          <w:numId w:val="2"/>
        </w:numPr>
        <w:tabs>
          <w:tab w:val="left" w:pos="2232"/>
          <w:tab w:val="left" w:pos="2268"/>
        </w:tabs>
        <w:spacing w:after="0" w:line="276" w:lineRule="auto"/>
        <w:ind w:left="426"/>
        <w:contextualSpacing w:val="0"/>
        <w:rPr>
          <w:rFonts w:ascii="Calibri" w:hAnsi="Calibri"/>
          <w:sz w:val="21"/>
          <w:szCs w:val="21"/>
        </w:rPr>
      </w:pPr>
      <w:r>
        <w:rPr>
          <w:rFonts w:cstheme="minorHAnsi"/>
          <w:color w:val="232121"/>
          <w:sz w:val="21"/>
          <w:szCs w:val="21"/>
        </w:rPr>
        <w:t>dokonywanie</w:t>
      </w:r>
      <w:r>
        <w:rPr>
          <w:rFonts w:cstheme="minorHAnsi"/>
          <w:color w:val="232121"/>
          <w:spacing w:val="-4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odbiorów</w:t>
      </w:r>
      <w:r>
        <w:rPr>
          <w:rFonts w:cstheme="minorHAnsi"/>
          <w:color w:val="232121"/>
          <w:spacing w:val="3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wykonanych</w:t>
      </w:r>
      <w:r>
        <w:rPr>
          <w:rFonts w:cstheme="minorHAnsi"/>
          <w:color w:val="232121"/>
          <w:spacing w:val="3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prac</w:t>
      </w:r>
      <w:r>
        <w:rPr>
          <w:rFonts w:cstheme="minorHAnsi"/>
          <w:color w:val="232121"/>
          <w:spacing w:val="-8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na</w:t>
      </w:r>
      <w:r>
        <w:rPr>
          <w:rFonts w:cstheme="minorHAnsi"/>
          <w:color w:val="232121"/>
          <w:spacing w:val="-8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zasadach</w:t>
      </w:r>
      <w:r>
        <w:rPr>
          <w:rFonts w:cstheme="minorHAnsi"/>
          <w:color w:val="232121"/>
          <w:spacing w:val="-2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określonych</w:t>
      </w:r>
      <w:r>
        <w:rPr>
          <w:rFonts w:cstheme="minorHAnsi"/>
          <w:color w:val="232121"/>
          <w:spacing w:val="2"/>
          <w:sz w:val="21"/>
          <w:szCs w:val="21"/>
        </w:rPr>
        <w:t xml:space="preserve"> </w:t>
      </w:r>
      <w:r w:rsidRPr="007724D9">
        <w:rPr>
          <w:rFonts w:cstheme="minorHAnsi"/>
          <w:sz w:val="21"/>
          <w:szCs w:val="21"/>
        </w:rPr>
        <w:t>w</w:t>
      </w:r>
      <w:r w:rsidRPr="007724D9">
        <w:rPr>
          <w:rFonts w:cstheme="minorHAnsi"/>
          <w:spacing w:val="-7"/>
          <w:sz w:val="21"/>
          <w:szCs w:val="21"/>
        </w:rPr>
        <w:t xml:space="preserve"> </w:t>
      </w:r>
      <w:r w:rsidRPr="007724D9">
        <w:rPr>
          <w:rFonts w:cstheme="minorHAnsi"/>
          <w:sz w:val="21"/>
          <w:szCs w:val="21"/>
        </w:rPr>
        <w:t>§10</w:t>
      </w:r>
      <w:r w:rsidRPr="007724D9">
        <w:rPr>
          <w:rFonts w:cstheme="minorHAnsi"/>
          <w:spacing w:val="-12"/>
          <w:sz w:val="21"/>
          <w:szCs w:val="21"/>
        </w:rPr>
        <w:t xml:space="preserve"> </w:t>
      </w:r>
      <w:r w:rsidRPr="007724D9">
        <w:rPr>
          <w:rFonts w:cstheme="minorHAnsi"/>
          <w:sz w:val="21"/>
          <w:szCs w:val="21"/>
        </w:rPr>
        <w:t>niniejszej</w:t>
      </w:r>
      <w:r w:rsidRPr="007724D9">
        <w:rPr>
          <w:rFonts w:cstheme="minorHAnsi"/>
          <w:spacing w:val="1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>umowy;</w:t>
      </w:r>
    </w:p>
    <w:p w14:paraId="320AA80E" w14:textId="77777777" w:rsidR="00632BDD" w:rsidRDefault="00CA01BB" w:rsidP="00BD6334">
      <w:pPr>
        <w:pStyle w:val="Akapitzlist"/>
        <w:widowControl w:val="0"/>
        <w:numPr>
          <w:ilvl w:val="2"/>
          <w:numId w:val="2"/>
        </w:numPr>
        <w:tabs>
          <w:tab w:val="left" w:pos="2240"/>
          <w:tab w:val="left" w:pos="2268"/>
        </w:tabs>
        <w:spacing w:before="39" w:after="0" w:line="276" w:lineRule="auto"/>
        <w:ind w:left="426"/>
        <w:contextualSpacing w:val="0"/>
        <w:rPr>
          <w:rFonts w:ascii="Calibri" w:hAnsi="Calibri"/>
          <w:sz w:val="21"/>
          <w:szCs w:val="21"/>
        </w:rPr>
      </w:pPr>
      <w:r>
        <w:rPr>
          <w:rFonts w:cstheme="minorHAnsi"/>
          <w:color w:val="232121"/>
          <w:spacing w:val="-2"/>
          <w:sz w:val="21"/>
          <w:szCs w:val="21"/>
        </w:rPr>
        <w:t>zapewnienie</w:t>
      </w:r>
      <w:r>
        <w:rPr>
          <w:rFonts w:cstheme="minorHAnsi"/>
          <w:color w:val="232121"/>
          <w:spacing w:val="4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>bieżącego</w:t>
      </w:r>
      <w:r>
        <w:rPr>
          <w:rFonts w:cstheme="minorHAnsi"/>
          <w:color w:val="232121"/>
          <w:spacing w:val="2"/>
          <w:sz w:val="21"/>
          <w:szCs w:val="21"/>
        </w:rPr>
        <w:t xml:space="preserve"> </w:t>
      </w:r>
      <w:r>
        <w:rPr>
          <w:rFonts w:cstheme="minorHAnsi"/>
          <w:color w:val="363636"/>
          <w:spacing w:val="-2"/>
          <w:sz w:val="21"/>
          <w:szCs w:val="21"/>
        </w:rPr>
        <w:t>nadzoru</w:t>
      </w:r>
      <w:r>
        <w:rPr>
          <w:rFonts w:cstheme="minorHAnsi"/>
          <w:color w:val="363636"/>
          <w:spacing w:val="8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>inwestorskiego</w:t>
      </w:r>
      <w:r>
        <w:rPr>
          <w:rFonts w:cstheme="minorHAnsi"/>
          <w:color w:val="232121"/>
          <w:spacing w:val="-11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>obejmującego</w:t>
      </w:r>
      <w:r>
        <w:rPr>
          <w:rFonts w:cstheme="minorHAnsi"/>
          <w:color w:val="232121"/>
          <w:spacing w:val="-10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>przedmiot</w:t>
      </w:r>
      <w:r>
        <w:rPr>
          <w:rFonts w:cstheme="minorHAnsi"/>
          <w:color w:val="232121"/>
          <w:spacing w:val="4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>Umowy;</w:t>
      </w:r>
    </w:p>
    <w:p w14:paraId="5DDDFFDE" w14:textId="77777777" w:rsidR="00632BDD" w:rsidRDefault="00CA01BB" w:rsidP="00BD6334">
      <w:pPr>
        <w:pStyle w:val="Akapitzlist"/>
        <w:widowControl w:val="0"/>
        <w:numPr>
          <w:ilvl w:val="2"/>
          <w:numId w:val="2"/>
        </w:numPr>
        <w:tabs>
          <w:tab w:val="left" w:pos="2237"/>
          <w:tab w:val="left" w:pos="2268"/>
        </w:tabs>
        <w:spacing w:before="35" w:after="0" w:line="276" w:lineRule="auto"/>
        <w:ind w:left="426"/>
        <w:contextualSpacing w:val="0"/>
        <w:rPr>
          <w:rFonts w:ascii="Calibri" w:hAnsi="Calibri"/>
          <w:sz w:val="21"/>
          <w:szCs w:val="21"/>
        </w:rPr>
      </w:pPr>
      <w:r>
        <w:rPr>
          <w:rFonts w:cstheme="minorHAnsi"/>
          <w:color w:val="232121"/>
          <w:sz w:val="21"/>
          <w:szCs w:val="21"/>
        </w:rPr>
        <w:t>terminowa</w:t>
      </w:r>
      <w:r>
        <w:rPr>
          <w:rFonts w:cstheme="minorHAnsi"/>
          <w:color w:val="232121"/>
          <w:spacing w:val="-12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zapłata</w:t>
      </w:r>
      <w:r>
        <w:rPr>
          <w:rFonts w:cstheme="minorHAnsi"/>
          <w:color w:val="232121"/>
          <w:spacing w:val="-9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wynagrodzenia</w:t>
      </w:r>
      <w:r>
        <w:rPr>
          <w:rFonts w:cstheme="minorHAnsi"/>
          <w:color w:val="232121"/>
          <w:spacing w:val="7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za</w:t>
      </w:r>
      <w:r>
        <w:rPr>
          <w:rFonts w:cstheme="minorHAnsi"/>
          <w:color w:val="232121"/>
          <w:spacing w:val="-13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wykonane</w:t>
      </w:r>
      <w:r>
        <w:rPr>
          <w:rFonts w:cstheme="minorHAnsi"/>
          <w:color w:val="232121"/>
          <w:spacing w:val="-3"/>
          <w:sz w:val="21"/>
          <w:szCs w:val="21"/>
        </w:rPr>
        <w:t xml:space="preserve"> </w:t>
      </w:r>
      <w:r>
        <w:rPr>
          <w:rFonts w:cstheme="minorHAnsi"/>
          <w:color w:val="363636"/>
          <w:sz w:val="21"/>
          <w:szCs w:val="21"/>
        </w:rPr>
        <w:t>i</w:t>
      </w:r>
      <w:r>
        <w:rPr>
          <w:rFonts w:cstheme="minorHAnsi"/>
          <w:color w:val="363636"/>
          <w:spacing w:val="-12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odebrane</w:t>
      </w:r>
      <w:r>
        <w:rPr>
          <w:rFonts w:cstheme="minorHAnsi"/>
          <w:color w:val="232121"/>
          <w:spacing w:val="-7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>prace.</w:t>
      </w:r>
    </w:p>
    <w:p w14:paraId="28ADDF3C" w14:textId="77777777" w:rsidR="00632BDD" w:rsidRDefault="00632BDD" w:rsidP="00BD6334">
      <w:pPr>
        <w:pStyle w:val="Akapitzlist"/>
        <w:widowControl w:val="0"/>
        <w:tabs>
          <w:tab w:val="left" w:pos="2237"/>
          <w:tab w:val="left" w:pos="2268"/>
        </w:tabs>
        <w:spacing w:before="35" w:after="0" w:line="276" w:lineRule="auto"/>
        <w:ind w:left="426"/>
        <w:contextualSpacing w:val="0"/>
        <w:rPr>
          <w:rFonts w:ascii="Calibri" w:hAnsi="Calibri" w:cstheme="minorHAnsi"/>
          <w:color w:val="232121"/>
          <w:spacing w:val="-2"/>
          <w:sz w:val="21"/>
          <w:szCs w:val="21"/>
        </w:rPr>
      </w:pPr>
    </w:p>
    <w:p w14:paraId="5E8FF79C" w14:textId="122D9DF1" w:rsidR="00632BDD" w:rsidRDefault="00CA01BB" w:rsidP="00A60DFE">
      <w:pPr>
        <w:pStyle w:val="Akapitzlist"/>
        <w:widowControl w:val="0"/>
        <w:tabs>
          <w:tab w:val="left" w:pos="2237"/>
          <w:tab w:val="left" w:pos="2268"/>
        </w:tabs>
        <w:spacing w:before="35" w:after="0" w:line="276" w:lineRule="auto"/>
        <w:ind w:left="426"/>
        <w:contextualSpacing w:val="0"/>
        <w:jc w:val="center"/>
        <w:rPr>
          <w:rFonts w:ascii="Calibri" w:hAnsi="Calibri"/>
          <w:sz w:val="21"/>
          <w:szCs w:val="21"/>
        </w:rPr>
      </w:pPr>
      <w:r w:rsidRPr="00A60DFE">
        <w:rPr>
          <w:rFonts w:cstheme="minorHAnsi"/>
          <w:b/>
          <w:bCs/>
          <w:color w:val="232121"/>
          <w:spacing w:val="-2"/>
          <w:sz w:val="21"/>
          <w:szCs w:val="21"/>
        </w:rPr>
        <w:t>WYNAGRODZENIE I ZASADY PŁATNOŚCI</w:t>
      </w:r>
      <w:r w:rsidR="00A60DFE" w:rsidRPr="00A60DFE">
        <w:rPr>
          <w:rFonts w:cstheme="minorHAnsi"/>
          <w:b/>
          <w:bCs/>
          <w:color w:val="232121"/>
          <w:spacing w:val="-2"/>
          <w:sz w:val="21"/>
          <w:szCs w:val="21"/>
        </w:rPr>
        <w:br/>
      </w:r>
      <w:r>
        <w:rPr>
          <w:rFonts w:eastAsia="Calibri" w:cstheme="majorBidi"/>
          <w:b/>
          <w:bCs/>
          <w:sz w:val="21"/>
          <w:szCs w:val="21"/>
          <w:lang w:eastAsia="hi-IN" w:bidi="hi-IN"/>
          <w14:ligatures w14:val="none"/>
        </w:rPr>
        <w:t>§ 9</w:t>
      </w:r>
    </w:p>
    <w:p w14:paraId="541B0B8A" w14:textId="39EAA2CD" w:rsidR="00632BDD" w:rsidRPr="007724D9" w:rsidRDefault="00CA01BB" w:rsidP="00BD6334">
      <w:pPr>
        <w:spacing w:after="0"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1.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ab/>
        <w:t>Z tytułu należnego wykonania przedmiotu umowy Zamawiający zapłaci Wykonawcy wynagrodzenie ryczałtowe brutto w</w:t>
      </w:r>
      <w:r w:rsidR="00BD6334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wysokości:</w:t>
      </w:r>
      <w:r w:rsidR="00BD6334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…………………….., </w:t>
      </w:r>
    </w:p>
    <w:p w14:paraId="2C968E3E" w14:textId="3E220480" w:rsidR="00632BDD" w:rsidRPr="007724D9" w:rsidRDefault="00CA01BB" w:rsidP="00BD6334">
      <w:pPr>
        <w:spacing w:after="0" w:line="276" w:lineRule="auto"/>
        <w:ind w:left="426"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Słownie cena brutto: ……………………………………………………………………… określone na podstawie oferty Wykonawcy stanowiącej załącznik do umowy.</w:t>
      </w:r>
      <w:r w:rsidR="00BD6334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</w:p>
    <w:p w14:paraId="26DBA396" w14:textId="6E4A2D04" w:rsidR="00632BDD" w:rsidRPr="007724D9" w:rsidRDefault="00CA01BB" w:rsidP="00BD6334">
      <w:pPr>
        <w:tabs>
          <w:tab w:val="left" w:pos="426"/>
        </w:tabs>
        <w:spacing w:after="0" w:line="276" w:lineRule="auto"/>
        <w:ind w:left="420" w:hanging="420"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2.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ab/>
        <w:t>Wynagrodzenie o którym mowa w ust.1 jest wynagrodzeniem ryczałtowym i obejmuje wszystkie koszty związane z</w:t>
      </w:r>
      <w:r w:rsidR="003B6709">
        <w:rPr>
          <w:rFonts w:eastAsia="Calibri" w:cstheme="majorBidi"/>
          <w:sz w:val="21"/>
          <w:szCs w:val="21"/>
          <w:lang w:eastAsia="hi-IN" w:bidi="hi-IN"/>
          <w14:ligatures w14:val="none"/>
        </w:rPr>
        <w:t> 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należytym, zgodnym z obowiązującymi normami i przepisami oraz warunkami określonymi w zapytaniu ofertowym w</w:t>
      </w:r>
      <w:r w:rsidR="003B6709">
        <w:rPr>
          <w:rFonts w:eastAsia="Calibri" w:cstheme="majorBidi"/>
          <w:sz w:val="21"/>
          <w:szCs w:val="21"/>
          <w:lang w:eastAsia="hi-IN" w:bidi="hi-IN"/>
          <w14:ligatures w14:val="none"/>
        </w:rPr>
        <w:t> 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ramach postępowania zakupowego, wykonaniem robót </w:t>
      </w:r>
      <w:r w:rsidR="00305ABD"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renowacyj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nych wynikających z dokumentacji, jak również koszty nie ujęte w</w:t>
      </w:r>
      <w:r w:rsidR="00BD6334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tych dokumentach a związane z realizacją zadania i niezbędne do prawidłowego wykonania przedmiotu umowy, w tym ryzyko Wykonawcy z</w:t>
      </w:r>
      <w:r w:rsidR="00AF0790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tytułu oszacowania wszelkich kosztów związanych z należytą realizacją przedmiotu umowy, a także oddziaływania innych czynników mających lub mogących mieć wpływ na koszty.</w:t>
      </w:r>
      <w:r w:rsidR="00AF0790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Wykonawca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lastRenderedPageBreak/>
        <w:t>jest zobowiązany do wykonania wszelkich prac i czynności, których nie wskazuje dokumentacja projektowa, a których wykonanie jest niezbędne do należytego zrealizowania przedmiotu umowy.</w:t>
      </w:r>
    </w:p>
    <w:p w14:paraId="531F7AC5" w14:textId="4779C719" w:rsidR="00632BDD" w:rsidRPr="007724D9" w:rsidRDefault="00CA01BB" w:rsidP="00BD6334">
      <w:pPr>
        <w:spacing w:after="0"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3.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ab/>
        <w:t>Niedoszacowanie, pominięcie oraz brak rozpoznania zakresu przedmiotu umowy, w tym wszystkich prac prowadzących do jego należytego wykonania, nie może być podstawą do żądania zmiany wynagrodzenia ryczałtowego określonego w</w:t>
      </w:r>
      <w:r w:rsidR="00612A80">
        <w:rPr>
          <w:rFonts w:eastAsia="Calibri" w:cstheme="majorBidi"/>
          <w:sz w:val="21"/>
          <w:szCs w:val="21"/>
          <w:lang w:eastAsia="hi-IN" w:bidi="hi-IN"/>
          <w14:ligatures w14:val="none"/>
        </w:rPr>
        <w:t> 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ust.1 niniejszego paragrafu.</w:t>
      </w:r>
    </w:p>
    <w:p w14:paraId="79B5CA21" w14:textId="25D7E4D2" w:rsidR="00632BDD" w:rsidRPr="007724D9" w:rsidRDefault="00CA01BB" w:rsidP="00BD6334">
      <w:pPr>
        <w:spacing w:after="0"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4.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ab/>
        <w:t>Strony</w:t>
      </w:r>
      <w:r w:rsidR="00BD6334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zgodnie ustalają, że wypłata</w:t>
      </w:r>
      <w:r w:rsidR="00BD6334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wynagrodzenia, o którym mowa w ust.1 będzie oparta na zasadach</w:t>
      </w:r>
      <w:r w:rsidR="00BD6334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wynikających z:</w:t>
      </w:r>
    </w:p>
    <w:p w14:paraId="4E1849C6" w14:textId="2E10F6B5" w:rsidR="00632BDD" w:rsidRPr="007724D9" w:rsidRDefault="00CA01BB" w:rsidP="00BD6334">
      <w:pPr>
        <w:spacing w:after="0" w:line="276" w:lineRule="auto"/>
        <w:ind w:left="851" w:hanging="425"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a)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ab/>
        <w:t>Uchwały Rady Ministrów</w:t>
      </w:r>
      <w:r w:rsidR="00BD6334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nr 232/2022</w:t>
      </w:r>
      <w:r w:rsidR="00BD6334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z 23 listopada 2022r. w sprawie ustanowienia Rządowego</w:t>
      </w:r>
      <w:r w:rsidR="00BD6334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Funduszu Polski Ład: Program Inwestycji Strategicznych</w:t>
      </w:r>
      <w:r w:rsidR="00612A80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–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Rządowy Program Odbudowy Zabytków</w:t>
      </w:r>
      <w:r w:rsidR="00BD6334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(zwany</w:t>
      </w:r>
      <w:r w:rsidR="00BD6334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dalej „Programem”) i Regulaminem Naboru wniosków o dofinansowanie Rządowego Funduszu Polski Ład: Program Inwestycji Strategicznych </w:t>
      </w:r>
      <w:r w:rsidR="00612A80">
        <w:rPr>
          <w:rFonts w:eastAsia="Calibri" w:cstheme="majorBidi"/>
          <w:sz w:val="21"/>
          <w:szCs w:val="21"/>
          <w:lang w:eastAsia="hi-IN" w:bidi="hi-IN"/>
          <w14:ligatures w14:val="none"/>
        </w:rPr>
        <w:t>–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Rządowy</w:t>
      </w:r>
      <w:r w:rsidR="00BD6334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Programu Odbudowy Zabytków</w:t>
      </w:r>
      <w:r w:rsidR="00612A80">
        <w:rPr>
          <w:rFonts w:eastAsia="Calibri" w:cstheme="majorBidi"/>
          <w:sz w:val="21"/>
          <w:szCs w:val="21"/>
          <w:lang w:eastAsia="hi-IN" w:bidi="hi-IN"/>
          <w14:ligatures w14:val="none"/>
        </w:rPr>
        <w:t>;</w:t>
      </w:r>
    </w:p>
    <w:p w14:paraId="14D31F74" w14:textId="18FF7D55" w:rsidR="00632BDD" w:rsidRDefault="00CA01BB" w:rsidP="00BD6334">
      <w:pPr>
        <w:spacing w:after="0" w:line="276" w:lineRule="auto"/>
        <w:ind w:left="852" w:hanging="426"/>
        <w:jc w:val="both"/>
        <w:rPr>
          <w:rFonts w:eastAsia="Calibri" w:cstheme="majorBidi"/>
          <w:sz w:val="21"/>
          <w:szCs w:val="21"/>
          <w:lang w:eastAsia="hi-IN" w:bidi="hi-IN"/>
          <w14:ligatures w14:val="none"/>
        </w:rPr>
      </w:pP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b)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ab/>
        <w:t xml:space="preserve">wstępnej promesy dla </w:t>
      </w:r>
      <w:r w:rsidR="001214C6">
        <w:rPr>
          <w:rFonts w:eastAsia="Calibri" w:cstheme="majorBidi"/>
          <w:sz w:val="21"/>
          <w:szCs w:val="21"/>
          <w:lang w:eastAsia="hi-IN" w:bidi="hi-IN"/>
          <w14:ligatures w14:val="none"/>
        </w:rPr>
        <w:t>Parafii rzymskokatolickiej Narodzenia Najświętszej Maryi Panny w Łubowicach</w:t>
      </w:r>
      <w:r w:rsidR="00612A80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dotyczącej dofinansowania inwestycji z</w:t>
      </w:r>
      <w:r w:rsidR="00BD6334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Rządowego Programu Odbudowy Zabytków</w:t>
      </w:r>
      <w:r w:rsidR="00BD6334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nr RPOZ/2022/6805/Polski Ład złożonej</w:t>
      </w:r>
      <w:r w:rsidR="00BD6334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przez Gminę Rudnik</w:t>
      </w:r>
      <w:r w:rsidR="00BD6334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z</w:t>
      </w:r>
      <w:r w:rsidR="006D540F">
        <w:rPr>
          <w:rFonts w:eastAsia="Calibri" w:cstheme="majorBidi"/>
          <w:sz w:val="21"/>
          <w:szCs w:val="21"/>
          <w:lang w:eastAsia="hi-IN" w:bidi="hi-IN"/>
          <w14:ligatures w14:val="none"/>
        </w:rPr>
        <w:t> 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przeznaczeniem na realizacje inwestycji : pn</w:t>
      </w:r>
      <w:r w:rsidRPr="007724D9">
        <w:rPr>
          <w:rFonts w:eastAsia="Calibri" w:cstheme="majorBidi"/>
          <w:i/>
          <w:iCs/>
          <w:sz w:val="21"/>
          <w:szCs w:val="21"/>
          <w:lang w:eastAsia="hi-IN" w:bidi="hi-IN"/>
          <w14:ligatures w14:val="none"/>
        </w:rPr>
        <w:t>.” Renowacja witraży w kościele Narodzenia najświętszej Marii Panny w Łubowicach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”.</w:t>
      </w:r>
    </w:p>
    <w:p w14:paraId="026A558C" w14:textId="6E787747" w:rsidR="00632BDD" w:rsidRDefault="00CA01BB" w:rsidP="00BD6334">
      <w:pPr>
        <w:spacing w:after="0" w:line="276" w:lineRule="auto"/>
        <w:ind w:left="567" w:hanging="563"/>
        <w:jc w:val="both"/>
        <w:rPr>
          <w:rFonts w:eastAsia="Calibri" w:cstheme="majorBidi"/>
          <w:sz w:val="21"/>
          <w:szCs w:val="21"/>
          <w:lang w:eastAsia="hi-IN" w:bidi="hi-IN"/>
          <w14:ligatures w14:val="none"/>
        </w:rPr>
      </w:pPr>
      <w:r w:rsidRPr="006E73F6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5. </w:t>
      </w:r>
      <w:r>
        <w:rPr>
          <w:rFonts w:eastAsia="Calibri" w:cstheme="majorBidi"/>
          <w:color w:val="FF0000"/>
          <w:sz w:val="21"/>
          <w:szCs w:val="21"/>
          <w:lang w:eastAsia="hi-IN" w:bidi="hi-IN"/>
          <w14:ligatures w14:val="none"/>
        </w:rPr>
        <w:tab/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Rozliczenie wynagrodzenia należnego Wykonawcy za wykonane roboty </w:t>
      </w:r>
      <w:r w:rsidR="00A154BA"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renowacyjne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następować będzie w oparciu o</w:t>
      </w:r>
      <w:r w:rsidR="00525DD2">
        <w:rPr>
          <w:rFonts w:eastAsia="Calibri" w:cstheme="majorBidi"/>
          <w:sz w:val="21"/>
          <w:szCs w:val="21"/>
          <w:lang w:eastAsia="hi-IN" w:bidi="hi-IN"/>
          <w14:ligatures w14:val="none"/>
        </w:rPr>
        <w:t> 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maksymalnie 2 faktury, w sposób następujący:</w:t>
      </w:r>
    </w:p>
    <w:p w14:paraId="09451DF8" w14:textId="0158CF53" w:rsidR="00317012" w:rsidRPr="006E73F6" w:rsidRDefault="00CA4A7F" w:rsidP="00BD6334">
      <w:pPr>
        <w:spacing w:after="0" w:line="276" w:lineRule="auto"/>
        <w:ind w:left="567" w:hanging="563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ab/>
      </w:r>
      <w:r w:rsidR="006E73F6" w:rsidRPr="006E73F6">
        <w:rPr>
          <w:rFonts w:ascii="Calibri" w:hAnsi="Calibri"/>
          <w:sz w:val="21"/>
          <w:szCs w:val="21"/>
        </w:rPr>
        <w:t>a</w:t>
      </w:r>
      <w:r w:rsidR="00317012" w:rsidRPr="006E73F6">
        <w:rPr>
          <w:rFonts w:ascii="Calibri" w:hAnsi="Calibri"/>
          <w:sz w:val="21"/>
          <w:szCs w:val="21"/>
        </w:rPr>
        <w:t>) faktura częściowa</w:t>
      </w:r>
      <w:r w:rsidR="00BD6334">
        <w:rPr>
          <w:rFonts w:ascii="Calibri" w:hAnsi="Calibri"/>
          <w:sz w:val="21"/>
          <w:szCs w:val="21"/>
        </w:rPr>
        <w:t xml:space="preserve"> </w:t>
      </w:r>
      <w:r w:rsidR="00053CB3">
        <w:rPr>
          <w:rFonts w:ascii="Calibri" w:hAnsi="Calibri"/>
          <w:sz w:val="21"/>
          <w:szCs w:val="21"/>
        </w:rPr>
        <w:t>płatna</w:t>
      </w:r>
      <w:r w:rsidR="00BD6334">
        <w:rPr>
          <w:rFonts w:ascii="Calibri" w:hAnsi="Calibri"/>
          <w:sz w:val="21"/>
          <w:szCs w:val="21"/>
        </w:rPr>
        <w:t xml:space="preserve"> </w:t>
      </w:r>
      <w:r w:rsidR="006E73F6" w:rsidRPr="006E73F6">
        <w:rPr>
          <w:rFonts w:ascii="Calibri" w:hAnsi="Calibri"/>
          <w:sz w:val="21"/>
          <w:szCs w:val="21"/>
        </w:rPr>
        <w:t>do</w:t>
      </w:r>
      <w:r w:rsidR="00BD6334">
        <w:rPr>
          <w:rFonts w:ascii="Calibri" w:hAnsi="Calibri"/>
          <w:sz w:val="21"/>
          <w:szCs w:val="21"/>
        </w:rPr>
        <w:t xml:space="preserve"> </w:t>
      </w:r>
      <w:r w:rsidR="00960CFB" w:rsidRPr="006E73F6">
        <w:rPr>
          <w:rFonts w:ascii="Calibri" w:hAnsi="Calibri"/>
          <w:sz w:val="21"/>
          <w:szCs w:val="21"/>
        </w:rPr>
        <w:t>20</w:t>
      </w:r>
      <w:r w:rsidR="00053CB3">
        <w:rPr>
          <w:rFonts w:ascii="Calibri" w:hAnsi="Calibri"/>
          <w:sz w:val="21"/>
          <w:szCs w:val="21"/>
        </w:rPr>
        <w:t>%</w:t>
      </w:r>
      <w:r w:rsidR="00BD6334">
        <w:rPr>
          <w:rFonts w:ascii="Calibri" w:hAnsi="Calibri"/>
          <w:sz w:val="21"/>
          <w:szCs w:val="21"/>
        </w:rPr>
        <w:t xml:space="preserve"> </w:t>
      </w:r>
      <w:r w:rsidR="006E73F6" w:rsidRPr="006E73F6">
        <w:rPr>
          <w:rFonts w:ascii="Calibri" w:hAnsi="Calibri"/>
          <w:sz w:val="21"/>
          <w:szCs w:val="21"/>
        </w:rPr>
        <w:t>wartości wynagrodzenia</w:t>
      </w:r>
      <w:r w:rsidR="00BD6334">
        <w:rPr>
          <w:rFonts w:ascii="Calibri" w:hAnsi="Calibri"/>
          <w:sz w:val="21"/>
          <w:szCs w:val="21"/>
        </w:rPr>
        <w:t xml:space="preserve"> </w:t>
      </w:r>
      <w:r w:rsidR="006E73F6" w:rsidRPr="006E73F6">
        <w:rPr>
          <w:rFonts w:ascii="Calibri" w:hAnsi="Calibri"/>
          <w:sz w:val="21"/>
          <w:szCs w:val="21"/>
        </w:rPr>
        <w:t>ryczałtowego brutto,</w:t>
      </w:r>
      <w:r w:rsidR="00BD6334">
        <w:rPr>
          <w:rFonts w:ascii="Calibri" w:hAnsi="Calibri"/>
          <w:sz w:val="21"/>
          <w:szCs w:val="21"/>
        </w:rPr>
        <w:t xml:space="preserve"> </w:t>
      </w:r>
      <w:r w:rsidR="002B3BDA" w:rsidRPr="006E73F6">
        <w:rPr>
          <w:rFonts w:ascii="Calibri" w:hAnsi="Calibri"/>
          <w:sz w:val="21"/>
          <w:szCs w:val="21"/>
        </w:rPr>
        <w:t>lecz nie więcej niż</w:t>
      </w:r>
      <w:r w:rsidR="00BD6334">
        <w:rPr>
          <w:rFonts w:ascii="Calibri" w:hAnsi="Calibri"/>
          <w:sz w:val="21"/>
          <w:szCs w:val="21"/>
        </w:rPr>
        <w:t xml:space="preserve"> </w:t>
      </w:r>
      <w:r w:rsidR="00A6249B" w:rsidRPr="006E73F6">
        <w:rPr>
          <w:rFonts w:ascii="Calibri" w:hAnsi="Calibri"/>
          <w:sz w:val="21"/>
          <w:szCs w:val="21"/>
        </w:rPr>
        <w:t>50.000 zł</w:t>
      </w:r>
      <w:r w:rsidR="006E73F6" w:rsidRPr="006E73F6">
        <w:rPr>
          <w:rFonts w:ascii="Calibri" w:hAnsi="Calibri"/>
          <w:sz w:val="21"/>
          <w:szCs w:val="21"/>
        </w:rPr>
        <w:t xml:space="preserve"> brutto</w:t>
      </w:r>
      <w:r w:rsidR="00BD6334">
        <w:rPr>
          <w:rFonts w:ascii="Calibri" w:hAnsi="Calibri"/>
          <w:sz w:val="21"/>
          <w:szCs w:val="21"/>
        </w:rPr>
        <w:t xml:space="preserve"> </w:t>
      </w:r>
      <w:r w:rsidR="00317012" w:rsidRPr="006E73F6">
        <w:rPr>
          <w:rFonts w:ascii="Calibri" w:hAnsi="Calibri"/>
          <w:sz w:val="21"/>
          <w:szCs w:val="21"/>
        </w:rPr>
        <w:t>może zostać wystawiona przez Wykonawcę po przedłożeniu protokołu częściowego</w:t>
      </w:r>
      <w:r w:rsidR="00BD6334">
        <w:rPr>
          <w:rFonts w:ascii="Calibri" w:hAnsi="Calibri"/>
          <w:sz w:val="21"/>
          <w:szCs w:val="21"/>
        </w:rPr>
        <w:t xml:space="preserve"> </w:t>
      </w:r>
      <w:r w:rsidR="00317012" w:rsidRPr="006E73F6">
        <w:rPr>
          <w:rFonts w:ascii="Calibri" w:hAnsi="Calibri"/>
          <w:sz w:val="21"/>
          <w:szCs w:val="21"/>
        </w:rPr>
        <w:t>z wykonanych i odebranych prac</w:t>
      </w:r>
      <w:r w:rsidR="00C43D0C" w:rsidRPr="006E73F6">
        <w:rPr>
          <w:rFonts w:ascii="Calibri" w:hAnsi="Calibri"/>
          <w:sz w:val="21"/>
          <w:szCs w:val="21"/>
        </w:rPr>
        <w:t xml:space="preserve"> z</w:t>
      </w:r>
      <w:r w:rsidR="00BD6334">
        <w:rPr>
          <w:rFonts w:ascii="Calibri" w:hAnsi="Calibri"/>
          <w:sz w:val="21"/>
          <w:szCs w:val="21"/>
        </w:rPr>
        <w:t xml:space="preserve"> </w:t>
      </w:r>
      <w:r w:rsidR="00C43D0C" w:rsidRPr="006E73F6">
        <w:rPr>
          <w:rFonts w:ascii="Calibri" w:hAnsi="Calibri"/>
          <w:sz w:val="21"/>
          <w:szCs w:val="21"/>
        </w:rPr>
        <w:t>zakresu 1 faktury częściowej</w:t>
      </w:r>
      <w:r w:rsidR="00317012" w:rsidRPr="006E73F6">
        <w:rPr>
          <w:rFonts w:ascii="Calibri" w:hAnsi="Calibri"/>
          <w:sz w:val="21"/>
          <w:szCs w:val="21"/>
        </w:rPr>
        <w:t>.</w:t>
      </w:r>
    </w:p>
    <w:p w14:paraId="2841B3E1" w14:textId="2801AB38" w:rsidR="00A6249B" w:rsidRPr="006E73F6" w:rsidRDefault="006E73F6" w:rsidP="00BD6334">
      <w:pPr>
        <w:spacing w:after="0" w:line="276" w:lineRule="auto"/>
        <w:ind w:left="567"/>
        <w:jc w:val="both"/>
        <w:rPr>
          <w:rFonts w:eastAsia="Calibri" w:cstheme="majorBidi"/>
          <w:sz w:val="21"/>
          <w:szCs w:val="21"/>
          <w:lang w:eastAsia="hi-IN" w:bidi="hi-IN"/>
          <w14:ligatures w14:val="none"/>
        </w:rPr>
      </w:pPr>
      <w:r w:rsidRPr="006E73F6">
        <w:rPr>
          <w:rFonts w:ascii="Calibri" w:hAnsi="Calibri"/>
          <w:sz w:val="21"/>
          <w:szCs w:val="21"/>
        </w:rPr>
        <w:t>b</w:t>
      </w:r>
      <w:r w:rsidR="00A6249B" w:rsidRPr="006E73F6">
        <w:rPr>
          <w:rFonts w:ascii="Calibri" w:hAnsi="Calibri"/>
          <w:sz w:val="21"/>
          <w:szCs w:val="21"/>
        </w:rPr>
        <w:t xml:space="preserve">) </w:t>
      </w:r>
      <w:r w:rsidR="00A6249B" w:rsidRPr="006E73F6">
        <w:rPr>
          <w:rFonts w:eastAsia="Calibri" w:cstheme="majorBidi"/>
          <w:sz w:val="21"/>
          <w:szCs w:val="21"/>
          <w:lang w:eastAsia="hi-IN" w:bidi="hi-IN"/>
          <w14:ligatures w14:val="none"/>
        </w:rPr>
        <w:t>faktura końcowa w wysokości pozostałej do zapłaty wynagrodzenia</w:t>
      </w:r>
      <w:r w:rsidR="00303A61" w:rsidRPr="006E73F6">
        <w:rPr>
          <w:rFonts w:eastAsia="Calibri" w:cstheme="majorBidi"/>
          <w:sz w:val="21"/>
          <w:szCs w:val="21"/>
          <w:lang w:eastAsia="hi-IN" w:bidi="hi-IN"/>
          <w14:ligatures w14:val="none"/>
        </w:rPr>
        <w:t>.</w:t>
      </w:r>
    </w:p>
    <w:p w14:paraId="0A6DE927" w14:textId="1D73BFEE" w:rsidR="00CD799D" w:rsidRPr="006E73F6" w:rsidRDefault="00CD799D" w:rsidP="00BD6334">
      <w:pPr>
        <w:spacing w:after="0" w:line="276" w:lineRule="auto"/>
        <w:ind w:left="567"/>
        <w:jc w:val="both"/>
        <w:rPr>
          <w:rFonts w:eastAsia="Calibri" w:cstheme="majorBidi"/>
          <w:sz w:val="21"/>
          <w:szCs w:val="21"/>
          <w:lang w:eastAsia="hi-IN" w:bidi="hi-IN"/>
          <w14:ligatures w14:val="none"/>
        </w:rPr>
      </w:pPr>
      <w:r w:rsidRPr="006E73F6">
        <w:rPr>
          <w:rFonts w:eastAsia="Calibri" w:cstheme="majorBidi"/>
          <w:sz w:val="21"/>
          <w:szCs w:val="21"/>
          <w:lang w:eastAsia="hi-IN" w:bidi="hi-IN"/>
          <w14:ligatures w14:val="none"/>
        </w:rPr>
        <w:t>Zapłata</w:t>
      </w:r>
      <w:r w:rsidR="00303A61" w:rsidRPr="006E73F6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faktury końcowej </w:t>
      </w:r>
      <w:r w:rsidRPr="006E73F6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nastąpi jednorazowo, lecz nie wcześniej niż po zakończeniu realizacji </w:t>
      </w:r>
      <w:r w:rsidR="00053CB3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robót renowacyjnych </w:t>
      </w:r>
      <w:r w:rsidR="00303A61" w:rsidRPr="006E73F6">
        <w:rPr>
          <w:rFonts w:eastAsia="Calibri" w:cstheme="majorBidi"/>
          <w:sz w:val="21"/>
          <w:szCs w:val="21"/>
          <w:lang w:eastAsia="hi-IN" w:bidi="hi-IN"/>
          <w14:ligatures w14:val="none"/>
        </w:rPr>
        <w:t>na podstawie otrzymanego bezusterkowego protokołu odbioru końcowego</w:t>
      </w:r>
      <w:r w:rsidR="00BD6334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="00303A61" w:rsidRPr="006E73F6">
        <w:rPr>
          <w:rFonts w:eastAsia="Calibri" w:cstheme="majorBidi"/>
          <w:sz w:val="21"/>
          <w:szCs w:val="21"/>
          <w:lang w:eastAsia="hi-IN" w:bidi="hi-IN"/>
          <w14:ligatures w14:val="none"/>
        </w:rPr>
        <w:t>i</w:t>
      </w:r>
      <w:r w:rsidR="00F463F6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="00303A61" w:rsidRPr="006E73F6">
        <w:rPr>
          <w:rFonts w:eastAsia="Calibri" w:cstheme="majorBidi"/>
          <w:sz w:val="21"/>
          <w:szCs w:val="21"/>
          <w:lang w:eastAsia="hi-IN" w:bidi="hi-IN"/>
          <w14:ligatures w14:val="none"/>
        </w:rPr>
        <w:t>otrzymaniu przez</w:t>
      </w:r>
      <w:r w:rsidR="00BD6334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="00303A61" w:rsidRPr="006E73F6">
        <w:rPr>
          <w:rFonts w:eastAsia="Calibri" w:cstheme="majorBidi"/>
          <w:sz w:val="21"/>
          <w:szCs w:val="21"/>
          <w:lang w:eastAsia="hi-IN" w:bidi="hi-IN"/>
          <w14:ligatures w14:val="none"/>
        </w:rPr>
        <w:t>Zamawiającego</w:t>
      </w:r>
      <w:r w:rsidR="00BD6334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="00303A61" w:rsidRPr="006E73F6">
        <w:rPr>
          <w:rFonts w:eastAsia="Calibri" w:cstheme="majorBidi"/>
          <w:sz w:val="21"/>
          <w:szCs w:val="21"/>
          <w:lang w:eastAsia="hi-IN" w:bidi="hi-IN"/>
          <w14:ligatures w14:val="none"/>
        </w:rPr>
        <w:t>środków zewnętrznych</w:t>
      </w:r>
      <w:r w:rsidR="00BD6334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="00303A61" w:rsidRPr="006E73F6">
        <w:rPr>
          <w:rFonts w:eastAsia="Calibri" w:cstheme="majorBidi"/>
          <w:sz w:val="21"/>
          <w:szCs w:val="21"/>
          <w:lang w:eastAsia="hi-IN" w:bidi="hi-IN"/>
          <w14:ligatures w14:val="none"/>
        </w:rPr>
        <w:t>z Gminy Rudnik.</w:t>
      </w:r>
    </w:p>
    <w:p w14:paraId="4EE5D886" w14:textId="77777777" w:rsidR="00303A61" w:rsidRDefault="00303A61" w:rsidP="00BD6334">
      <w:pPr>
        <w:spacing w:after="0" w:line="276" w:lineRule="auto"/>
        <w:ind w:left="567" w:firstLine="60"/>
        <w:jc w:val="both"/>
        <w:rPr>
          <w:rFonts w:eastAsia="Calibri" w:cstheme="majorBidi"/>
          <w:color w:val="0070C0"/>
          <w:sz w:val="21"/>
          <w:szCs w:val="21"/>
          <w:lang w:eastAsia="hi-IN" w:bidi="hi-IN"/>
          <w14:ligatures w14:val="none"/>
        </w:rPr>
      </w:pPr>
    </w:p>
    <w:p w14:paraId="74807B8E" w14:textId="532F0BD5" w:rsidR="00F36C3E" w:rsidRPr="006E73F6" w:rsidRDefault="00F36C3E" w:rsidP="00F463F6">
      <w:pPr>
        <w:spacing w:after="0" w:line="276" w:lineRule="auto"/>
        <w:ind w:left="567"/>
        <w:jc w:val="both"/>
        <w:rPr>
          <w:rFonts w:ascii="Calibri" w:hAnsi="Calibri"/>
          <w:sz w:val="21"/>
          <w:szCs w:val="21"/>
        </w:rPr>
      </w:pPr>
      <w:r w:rsidRPr="006E73F6">
        <w:rPr>
          <w:rFonts w:eastAsia="Calibri" w:cstheme="majorBidi"/>
          <w:sz w:val="21"/>
          <w:szCs w:val="21"/>
          <w:lang w:eastAsia="hi-IN" w:bidi="hi-IN"/>
          <w14:ligatures w14:val="none"/>
        </w:rPr>
        <w:t>Podstawą do wystawienia faktury końcowej stanowić będzie protokół odbioru końcowego, stwierdzający bezusterkowe wykonanie przedmiotu niniejszej umowy.</w:t>
      </w:r>
    </w:p>
    <w:p w14:paraId="4D18F53E" w14:textId="77777777" w:rsidR="00F36C3E" w:rsidRPr="006E73F6" w:rsidRDefault="00F36C3E" w:rsidP="00BD6334">
      <w:pPr>
        <w:spacing w:after="0" w:line="276" w:lineRule="auto"/>
        <w:ind w:left="567"/>
        <w:jc w:val="both"/>
        <w:rPr>
          <w:rFonts w:eastAsia="Calibri" w:cstheme="majorBidi"/>
          <w:sz w:val="21"/>
          <w:szCs w:val="21"/>
          <w:lang w:eastAsia="hi-IN" w:bidi="hi-IN"/>
          <w14:ligatures w14:val="none"/>
        </w:rPr>
      </w:pPr>
    </w:p>
    <w:p w14:paraId="1FCD2F39" w14:textId="77777777" w:rsidR="00CD799D" w:rsidRPr="00053CB3" w:rsidRDefault="00CD799D" w:rsidP="00BD6334">
      <w:pPr>
        <w:spacing w:after="0" w:line="276" w:lineRule="auto"/>
        <w:ind w:left="567"/>
        <w:rPr>
          <w:rFonts w:eastAsia="Calibri" w:cstheme="majorBidi"/>
          <w:i/>
          <w:iCs/>
          <w:sz w:val="21"/>
          <w:szCs w:val="21"/>
          <w:lang w:eastAsia="hi-IN" w:bidi="hi-IN"/>
          <w14:ligatures w14:val="none"/>
        </w:rPr>
      </w:pPr>
      <w:r w:rsidRPr="00053CB3">
        <w:rPr>
          <w:rFonts w:eastAsia="Calibri" w:cstheme="majorBidi"/>
          <w:i/>
          <w:iCs/>
          <w:sz w:val="21"/>
          <w:szCs w:val="21"/>
          <w:lang w:eastAsia="hi-IN" w:bidi="hi-IN"/>
          <w14:ligatures w14:val="none"/>
        </w:rPr>
        <w:t>(Wykonawca zobowiązany jest do wystawienia i doręczenia faktur Zamawiającemu w terminie:</w:t>
      </w:r>
    </w:p>
    <w:p w14:paraId="1D996D0F" w14:textId="5A57D6FF" w:rsidR="00CD799D" w:rsidRPr="00053CB3" w:rsidRDefault="00CD799D" w:rsidP="00BD6334">
      <w:pPr>
        <w:spacing w:after="0" w:line="276" w:lineRule="auto"/>
        <w:ind w:left="567"/>
        <w:jc w:val="both"/>
        <w:rPr>
          <w:rFonts w:eastAsia="Calibri" w:cstheme="majorBidi"/>
          <w:i/>
          <w:iCs/>
          <w:sz w:val="21"/>
          <w:szCs w:val="21"/>
          <w:lang w:eastAsia="hi-IN" w:bidi="hi-IN"/>
          <w14:ligatures w14:val="none"/>
        </w:rPr>
      </w:pPr>
      <w:r w:rsidRPr="00053CB3">
        <w:rPr>
          <w:rFonts w:eastAsia="Calibri" w:cstheme="majorBidi"/>
          <w:i/>
          <w:iCs/>
          <w:sz w:val="21"/>
          <w:szCs w:val="21"/>
          <w:lang w:eastAsia="hi-IN" w:bidi="hi-IN"/>
          <w14:ligatures w14:val="none"/>
        </w:rPr>
        <w:t xml:space="preserve">- faktury częściowej do </w:t>
      </w:r>
      <w:r w:rsidR="00303A61" w:rsidRPr="00053CB3">
        <w:rPr>
          <w:rFonts w:eastAsia="Calibri" w:cstheme="majorBidi"/>
          <w:i/>
          <w:iCs/>
          <w:sz w:val="21"/>
          <w:szCs w:val="21"/>
          <w:lang w:eastAsia="hi-IN" w:bidi="hi-IN"/>
          <w14:ligatures w14:val="none"/>
        </w:rPr>
        <w:t>5</w:t>
      </w:r>
      <w:r w:rsidRPr="00053CB3">
        <w:rPr>
          <w:rFonts w:eastAsia="Calibri" w:cstheme="majorBidi"/>
          <w:i/>
          <w:iCs/>
          <w:sz w:val="21"/>
          <w:szCs w:val="21"/>
          <w:lang w:eastAsia="hi-IN" w:bidi="hi-IN"/>
          <w14:ligatures w14:val="none"/>
        </w:rPr>
        <w:t xml:space="preserve"> dni roboczych licząc od dnia</w:t>
      </w:r>
      <w:r w:rsidR="00BD6334">
        <w:rPr>
          <w:rFonts w:eastAsia="Calibri" w:cstheme="majorBidi"/>
          <w:i/>
          <w:iCs/>
          <w:sz w:val="21"/>
          <w:szCs w:val="21"/>
          <w:lang w:eastAsia="hi-IN" w:bidi="hi-IN"/>
          <w14:ligatures w14:val="none"/>
        </w:rPr>
        <w:t xml:space="preserve"> </w:t>
      </w:r>
      <w:r w:rsidRPr="00053CB3">
        <w:rPr>
          <w:rFonts w:eastAsia="Calibri" w:cstheme="majorBidi"/>
          <w:i/>
          <w:iCs/>
          <w:sz w:val="21"/>
          <w:szCs w:val="21"/>
          <w:lang w:eastAsia="hi-IN" w:bidi="hi-IN"/>
          <w14:ligatures w14:val="none"/>
        </w:rPr>
        <w:t>odbioru częściowego</w:t>
      </w:r>
      <w:r w:rsidR="00053CB3">
        <w:rPr>
          <w:rFonts w:eastAsia="Calibri" w:cstheme="majorBidi"/>
          <w:i/>
          <w:iCs/>
          <w:sz w:val="21"/>
          <w:szCs w:val="21"/>
          <w:lang w:eastAsia="hi-IN" w:bidi="hi-IN"/>
          <w14:ligatures w14:val="none"/>
        </w:rPr>
        <w:t>,</w:t>
      </w:r>
    </w:p>
    <w:p w14:paraId="21F999A4" w14:textId="044B8120" w:rsidR="00CD799D" w:rsidRPr="00053CB3" w:rsidRDefault="00CD799D" w:rsidP="00BD6334">
      <w:pPr>
        <w:spacing w:after="0" w:line="276" w:lineRule="auto"/>
        <w:ind w:left="567"/>
        <w:jc w:val="both"/>
        <w:rPr>
          <w:rFonts w:eastAsia="Calibri" w:cstheme="majorBidi"/>
          <w:i/>
          <w:iCs/>
          <w:sz w:val="21"/>
          <w:szCs w:val="21"/>
          <w:lang w:eastAsia="hi-IN" w:bidi="hi-IN"/>
          <w14:ligatures w14:val="none"/>
        </w:rPr>
      </w:pPr>
      <w:r w:rsidRPr="00053CB3">
        <w:rPr>
          <w:rFonts w:eastAsia="Calibri" w:cstheme="majorBidi"/>
          <w:i/>
          <w:iCs/>
          <w:sz w:val="21"/>
          <w:szCs w:val="21"/>
          <w:lang w:eastAsia="hi-IN" w:bidi="hi-IN"/>
          <w14:ligatures w14:val="none"/>
        </w:rPr>
        <w:t>- faktury końcowej do</w:t>
      </w:r>
      <w:r w:rsidR="00053CB3">
        <w:rPr>
          <w:rFonts w:eastAsia="Calibri" w:cstheme="majorBidi"/>
          <w:i/>
          <w:iCs/>
          <w:sz w:val="21"/>
          <w:szCs w:val="21"/>
          <w:lang w:eastAsia="hi-IN" w:bidi="hi-IN"/>
          <w14:ligatures w14:val="none"/>
        </w:rPr>
        <w:t xml:space="preserve"> 3</w:t>
      </w:r>
      <w:r w:rsidR="00BD6334">
        <w:rPr>
          <w:rFonts w:eastAsia="Calibri" w:cstheme="majorBidi"/>
          <w:i/>
          <w:iCs/>
          <w:sz w:val="21"/>
          <w:szCs w:val="21"/>
          <w:lang w:eastAsia="hi-IN" w:bidi="hi-IN"/>
          <w14:ligatures w14:val="none"/>
        </w:rPr>
        <w:t xml:space="preserve"> </w:t>
      </w:r>
      <w:r w:rsidRPr="00053CB3">
        <w:rPr>
          <w:rFonts w:eastAsia="Calibri" w:cstheme="majorBidi"/>
          <w:i/>
          <w:iCs/>
          <w:sz w:val="21"/>
          <w:szCs w:val="21"/>
          <w:lang w:eastAsia="hi-IN" w:bidi="hi-IN"/>
          <w14:ligatures w14:val="none"/>
        </w:rPr>
        <w:t>dni roboczych od dnia odbioru końcowego</w:t>
      </w:r>
      <w:r w:rsidR="00053CB3">
        <w:rPr>
          <w:rFonts w:eastAsia="Calibri" w:cstheme="majorBidi"/>
          <w:i/>
          <w:iCs/>
          <w:sz w:val="21"/>
          <w:szCs w:val="21"/>
          <w:lang w:eastAsia="hi-IN" w:bidi="hi-IN"/>
          <w14:ligatures w14:val="none"/>
        </w:rPr>
        <w:t>.</w:t>
      </w:r>
      <w:r w:rsidRPr="00053CB3">
        <w:rPr>
          <w:rFonts w:eastAsia="Calibri" w:cstheme="majorBidi"/>
          <w:i/>
          <w:iCs/>
          <w:sz w:val="21"/>
          <w:szCs w:val="21"/>
          <w:lang w:eastAsia="hi-IN" w:bidi="hi-IN"/>
          <w14:ligatures w14:val="none"/>
        </w:rPr>
        <w:t xml:space="preserve"> </w:t>
      </w:r>
    </w:p>
    <w:p w14:paraId="22BE60CD" w14:textId="77777777" w:rsidR="00CD799D" w:rsidRDefault="00CD799D" w:rsidP="00BD6334">
      <w:pPr>
        <w:spacing w:after="0" w:line="276" w:lineRule="auto"/>
        <w:ind w:left="567"/>
        <w:jc w:val="both"/>
        <w:rPr>
          <w:rFonts w:eastAsia="Calibri" w:cstheme="majorBidi"/>
          <w:i/>
          <w:iCs/>
          <w:color w:val="0070C0"/>
          <w:sz w:val="21"/>
          <w:szCs w:val="21"/>
          <w:lang w:eastAsia="hi-IN" w:bidi="hi-IN"/>
          <w14:ligatures w14:val="none"/>
        </w:rPr>
      </w:pPr>
    </w:p>
    <w:p w14:paraId="3B0B7845" w14:textId="78347CD3" w:rsidR="00CD799D" w:rsidRPr="00053CB3" w:rsidRDefault="00053CB3" w:rsidP="00BD6334">
      <w:pPr>
        <w:spacing w:after="0" w:line="276" w:lineRule="auto"/>
        <w:ind w:left="993" w:hanging="426"/>
        <w:jc w:val="both"/>
        <w:rPr>
          <w:rFonts w:ascii="Calibri" w:hAnsi="Calibri"/>
          <w:sz w:val="21"/>
          <w:szCs w:val="21"/>
        </w:rPr>
      </w:pPr>
      <w:r w:rsidRPr="00581854">
        <w:rPr>
          <w:rFonts w:eastAsia="Calibri" w:cstheme="majorBidi"/>
          <w:sz w:val="21"/>
          <w:szCs w:val="21"/>
          <w:lang w:eastAsia="hi-IN" w:bidi="hi-IN"/>
          <w14:ligatures w14:val="none"/>
        </w:rPr>
        <w:t>c</w:t>
      </w:r>
      <w:r w:rsidR="00CD799D" w:rsidRPr="00581854">
        <w:rPr>
          <w:rFonts w:eastAsia="Calibri" w:cstheme="majorBidi"/>
          <w:sz w:val="21"/>
          <w:szCs w:val="21"/>
          <w:lang w:eastAsia="hi-IN" w:bidi="hi-IN"/>
          <w14:ligatures w14:val="none"/>
        </w:rPr>
        <w:t>)</w:t>
      </w:r>
      <w:r w:rsidR="00BD6334" w:rsidRPr="00581854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="00CD799D" w:rsidRPr="00581854">
        <w:rPr>
          <w:rFonts w:eastAsia="Calibri" w:cstheme="majorBidi"/>
          <w:sz w:val="21"/>
          <w:szCs w:val="21"/>
          <w:lang w:eastAsia="hi-IN" w:bidi="hi-IN"/>
          <w14:ligatures w14:val="none"/>
        </w:rPr>
        <w:t>rozliczenie</w:t>
      </w:r>
      <w:r w:rsidR="00CD799D" w:rsidRPr="00053CB3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końcowe przedmiotu umowy nastąpi w 2024 r., lecz nie później niż do </w:t>
      </w:r>
      <w:r w:rsidRPr="00053CB3">
        <w:rPr>
          <w:rFonts w:eastAsia="Calibri" w:cstheme="majorBidi"/>
          <w:sz w:val="21"/>
          <w:szCs w:val="21"/>
          <w:lang w:eastAsia="hi-IN" w:bidi="hi-IN"/>
          <w14:ligatures w14:val="none"/>
        </w:rPr>
        <w:t>05</w:t>
      </w:r>
      <w:r w:rsidR="00BE1797" w:rsidRPr="00053CB3">
        <w:rPr>
          <w:rFonts w:eastAsia="Calibri" w:cstheme="majorBidi"/>
          <w:sz w:val="21"/>
          <w:szCs w:val="21"/>
          <w:lang w:eastAsia="hi-IN" w:bidi="hi-IN"/>
          <w14:ligatures w14:val="none"/>
        </w:rPr>
        <w:t>.1</w:t>
      </w:r>
      <w:r w:rsidRPr="00053CB3">
        <w:rPr>
          <w:rFonts w:eastAsia="Calibri" w:cstheme="majorBidi"/>
          <w:sz w:val="21"/>
          <w:szCs w:val="21"/>
          <w:lang w:eastAsia="hi-IN" w:bidi="hi-IN"/>
          <w14:ligatures w14:val="none"/>
        </w:rPr>
        <w:t>2</w:t>
      </w:r>
      <w:r w:rsidR="00BE1797" w:rsidRPr="00053CB3">
        <w:rPr>
          <w:rFonts w:eastAsia="Calibri" w:cstheme="majorBidi"/>
          <w:sz w:val="21"/>
          <w:szCs w:val="21"/>
          <w:lang w:eastAsia="hi-IN" w:bidi="hi-IN"/>
          <w14:ligatures w14:val="none"/>
        </w:rPr>
        <w:t>.</w:t>
      </w:r>
      <w:r w:rsidR="00CD799D" w:rsidRPr="00053CB3">
        <w:rPr>
          <w:rFonts w:eastAsia="Calibri" w:cstheme="majorBidi"/>
          <w:sz w:val="21"/>
          <w:szCs w:val="21"/>
          <w:lang w:eastAsia="hi-IN" w:bidi="hi-IN"/>
          <w14:ligatures w14:val="none"/>
        </w:rPr>
        <w:t>2024r. chyba ,że wyst</w:t>
      </w:r>
      <w:r w:rsidR="00F36C3E" w:rsidRPr="00053CB3">
        <w:rPr>
          <w:rFonts w:eastAsia="Calibri" w:cstheme="majorBidi"/>
          <w:sz w:val="21"/>
          <w:szCs w:val="21"/>
          <w:lang w:eastAsia="hi-IN" w:bidi="hi-IN"/>
          <w14:ligatures w14:val="none"/>
        </w:rPr>
        <w:t>ą</w:t>
      </w:r>
      <w:r w:rsidR="00CD799D" w:rsidRPr="00053CB3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pi sytuacja o której mowa w </w:t>
      </w:r>
      <w:r w:rsidR="00CD799D" w:rsidRPr="00053CB3">
        <w:rPr>
          <w:rFonts w:eastAsia="Calibri" w:cstheme="minorHAnsi"/>
          <w:sz w:val="21"/>
          <w:szCs w:val="21"/>
          <w:lang w:eastAsia="hi-IN" w:bidi="hi-IN"/>
          <w14:ligatures w14:val="none"/>
        </w:rPr>
        <w:t>§</w:t>
      </w:r>
      <w:r w:rsidR="00CD799D" w:rsidRPr="00053CB3">
        <w:rPr>
          <w:rFonts w:eastAsia="Calibri" w:cstheme="majorBidi"/>
          <w:sz w:val="21"/>
          <w:szCs w:val="21"/>
          <w:lang w:eastAsia="hi-IN" w:bidi="hi-IN"/>
          <w14:ligatures w14:val="none"/>
        </w:rPr>
        <w:t>16</w:t>
      </w:r>
      <w:r w:rsidR="00BD6334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="00CD799D" w:rsidRPr="00053CB3">
        <w:rPr>
          <w:rFonts w:eastAsia="Calibri" w:cstheme="majorBidi"/>
          <w:sz w:val="21"/>
          <w:szCs w:val="21"/>
          <w:lang w:eastAsia="hi-IN" w:bidi="hi-IN"/>
          <w14:ligatures w14:val="none"/>
        </w:rPr>
        <w:t>ust.2</w:t>
      </w:r>
      <w:r w:rsidR="00BD6334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="00F36C3E" w:rsidRPr="00053CB3">
        <w:rPr>
          <w:rFonts w:eastAsia="Calibri" w:cstheme="majorBidi"/>
          <w:sz w:val="21"/>
          <w:szCs w:val="21"/>
          <w:lang w:eastAsia="hi-IN" w:bidi="hi-IN"/>
          <w14:ligatures w14:val="none"/>
        </w:rPr>
        <w:t>pkt 1</w:t>
      </w:r>
      <w:r w:rsidR="00581854">
        <w:rPr>
          <w:rFonts w:eastAsia="Calibri" w:cstheme="majorBidi"/>
          <w:sz w:val="21"/>
          <w:szCs w:val="21"/>
          <w:lang w:eastAsia="hi-IN" w:bidi="hi-IN"/>
          <w14:ligatures w14:val="none"/>
        </w:rPr>
        <w:t>.</w:t>
      </w:r>
      <w:r w:rsidR="00F36C3E" w:rsidRPr="00053CB3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lit a-f </w:t>
      </w:r>
      <w:r w:rsidR="00CD799D" w:rsidRPr="00053CB3">
        <w:rPr>
          <w:rFonts w:eastAsia="Calibri" w:cstheme="majorBidi"/>
          <w:sz w:val="21"/>
          <w:szCs w:val="21"/>
          <w:lang w:eastAsia="hi-IN" w:bidi="hi-IN"/>
          <w14:ligatures w14:val="none"/>
        </w:rPr>
        <w:t>zmiana umowy</w:t>
      </w:r>
      <w:r w:rsidR="00BD6334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="00F36C3E" w:rsidRPr="00053CB3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w zakresie przedłużenia terminu zakończenia robót. </w:t>
      </w:r>
    </w:p>
    <w:p w14:paraId="6861C8CD" w14:textId="7D49EADC" w:rsidR="00632BDD" w:rsidRPr="007724D9" w:rsidRDefault="00CA01BB" w:rsidP="00BD6334">
      <w:pPr>
        <w:spacing w:after="0" w:line="276" w:lineRule="auto"/>
        <w:ind w:left="705" w:hanging="705"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6.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ab/>
        <w:t xml:space="preserve">W przypadku zatrudnienia podwykonawców wykonawca jest zobowiązany dołączyć do każdej wystawionej faktury oświadczenia wszystkich podwykonawców i dalszych podwykonawców, że wykonawca dokonał zapłaty wszelkich należności wynikających z zawartych umów z tytułu realizacji przedmiotu umowy (dotyczy wyłącznie należności powstałych po zaakceptowaniu przez Zamawiającemu umowy o podwykonawstwo której przedmiotem są roboty </w:t>
      </w:r>
      <w:r w:rsidR="008440ED"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renowacyjne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lub po przedłożeniu Zamawiającemu poświadczonej za zgodność z oryginałem kopii umowy o</w:t>
      </w:r>
      <w:r w:rsidR="00BD6334">
        <w:rPr>
          <w:rFonts w:eastAsia="Calibri" w:cstheme="majorBidi"/>
          <w:sz w:val="21"/>
          <w:szCs w:val="21"/>
          <w:lang w:eastAsia="hi-IN" w:bidi="hi-IN"/>
          <w14:ligatures w14:val="none"/>
        </w:rPr>
        <w:t> 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podwykonawstwo , której przedmiotem są dostawy lub usługi).</w:t>
      </w:r>
    </w:p>
    <w:p w14:paraId="0A613E5D" w14:textId="17A30D11" w:rsidR="00632BDD" w:rsidRPr="007724D9" w:rsidRDefault="00CA01BB" w:rsidP="00BD6334">
      <w:pPr>
        <w:spacing w:after="0" w:line="276" w:lineRule="auto"/>
        <w:ind w:left="705" w:hanging="705"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7.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ab/>
        <w:t>W przypadku uchylania się od obowiązku zapłaty odpowiednio przez Wykonawcę, Podwykonawcę lub dalszego Podwykonawcę, Zamawiający dokona bezpośredniej zapłaty wymagalnego wynagrodzenia bez odsetek należnych Podwykonawcy lub dalszemu Podwykonawcy; w takim przypadku Wykonawcy, Podwykonawcy lub dalszemu Podwykonawcy nie przysługują wobec Zamawiającej jakiekolwiek roszczenia.</w:t>
      </w:r>
    </w:p>
    <w:p w14:paraId="4FA22537" w14:textId="6538F235" w:rsidR="00632BDD" w:rsidRPr="007724D9" w:rsidRDefault="00CA01BB" w:rsidP="00BD6334">
      <w:pPr>
        <w:spacing w:after="0" w:line="276" w:lineRule="auto"/>
        <w:ind w:left="705" w:hanging="705"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8.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ab/>
        <w:t>Wykonawca upoważnia Zamawiającego do potrącania z należnego mu wynagrodzenia:</w:t>
      </w:r>
    </w:p>
    <w:p w14:paraId="1A7A87FF" w14:textId="514798CF" w:rsidR="00632BDD" w:rsidRPr="007724D9" w:rsidRDefault="003B3417" w:rsidP="00BD6334">
      <w:pPr>
        <w:spacing w:after="0" w:line="276" w:lineRule="auto"/>
        <w:ind w:firstLine="708"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a)</w:t>
      </w:r>
      <w:r w:rsidR="00CA01BB"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kar umownych określonych w niniejszej umowie,</w:t>
      </w:r>
    </w:p>
    <w:p w14:paraId="69C01362" w14:textId="54B0BB76" w:rsidR="00632BDD" w:rsidRPr="007724D9" w:rsidRDefault="003B3417" w:rsidP="00BD6334">
      <w:pPr>
        <w:spacing w:after="0" w:line="276" w:lineRule="auto"/>
        <w:ind w:left="708"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lastRenderedPageBreak/>
        <w:t>b)</w:t>
      </w:r>
      <w:r w:rsidR="00CA01BB"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płatności na rzecz podwykonawców oraz dalszych podwykonawców, w przypadku niedokonania płatności przez Wykonawcę.</w:t>
      </w:r>
    </w:p>
    <w:p w14:paraId="08B476F7" w14:textId="5462AD7D" w:rsidR="00632BDD" w:rsidRPr="007724D9" w:rsidRDefault="00CA01BB" w:rsidP="00BD6334">
      <w:pPr>
        <w:spacing w:after="0" w:line="276" w:lineRule="auto"/>
        <w:ind w:left="705" w:hanging="705"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9.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ab/>
        <w:t>Wykonawca oświadcza, iż zapewnia finansowanie inwestycji w części niepokrytej udziałem własnym Zamawiającego, na czas poprzedzający wypłatę z</w:t>
      </w:r>
      <w:r w:rsidR="00BD6334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Promesy (Programu) na zasadach wskazanych w ust. 4 pkt a) i b) </w:t>
      </w:r>
      <w:r w:rsidR="00DC7193">
        <w:rPr>
          <w:rFonts w:eastAsia="Calibri" w:cstheme="majorBidi"/>
          <w:sz w:val="21"/>
          <w:szCs w:val="21"/>
          <w:lang w:eastAsia="hi-IN" w:bidi="hi-IN"/>
          <w14:ligatures w14:val="none"/>
        </w:rPr>
        <w:t>–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z jednostronnym zastrzeżeniem, że zapłata wynagrodzenia przez Zamawiającego w całości nastąpi po wykonaniu inwestycji</w:t>
      </w:r>
      <w:r w:rsidR="00BD6334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="00053CB3">
        <w:rPr>
          <w:rFonts w:eastAsia="Calibri" w:cstheme="majorBidi"/>
          <w:sz w:val="21"/>
          <w:szCs w:val="21"/>
          <w:lang w:eastAsia="hi-IN" w:bidi="hi-IN"/>
          <w14:ligatures w14:val="none"/>
        </w:rPr>
        <w:t>(tj. robót renowacyjnych)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i w terminie nie dłuższym niż 35 dni od dnia odbioru inwestycji</w:t>
      </w:r>
      <w:r w:rsidR="00BD6334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przez Zamawiającego.</w:t>
      </w:r>
    </w:p>
    <w:p w14:paraId="0E44857A" w14:textId="633683A7" w:rsidR="00632BDD" w:rsidRPr="007724D9" w:rsidRDefault="00CA01BB" w:rsidP="00BD6334">
      <w:pPr>
        <w:spacing w:after="0" w:line="276" w:lineRule="auto"/>
        <w:ind w:left="765" w:hanging="705"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10.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ab/>
        <w:t>Zamawiający oświadcza iż przekaże niezwłocznie dokumenty rozliczeniowe, o których mowa w ust.</w:t>
      </w:r>
      <w:r w:rsidR="00197DED"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5 do, siedziby Urzędu Gminy Rudnik nie później niż w terminie do 3 dni roboczych od daty ich otrzymania w celu:</w:t>
      </w:r>
    </w:p>
    <w:p w14:paraId="75C13F15" w14:textId="7EE0D27D" w:rsidR="00632BDD" w:rsidRPr="007724D9" w:rsidRDefault="00CA01BB" w:rsidP="00BD6334">
      <w:pPr>
        <w:spacing w:after="0" w:line="276" w:lineRule="auto"/>
        <w:ind w:left="1134" w:hanging="426"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a)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ab/>
        <w:t>uruchomienia I części płatności o której mowa w §5 pkt 1),</w:t>
      </w:r>
    </w:p>
    <w:p w14:paraId="119DF773" w14:textId="6FA67044" w:rsidR="00632BDD" w:rsidRPr="007724D9" w:rsidRDefault="00CA01BB" w:rsidP="00BD6334">
      <w:pPr>
        <w:spacing w:after="0" w:line="276" w:lineRule="auto"/>
        <w:ind w:left="1134" w:hanging="426"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b)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ab/>
        <w:t>złożenia przez Gminę Rudnik wniosku o wypłatę pełnej kwoty dofinansowania z Rządowego Programu Odbudowy Zabytków określonej</w:t>
      </w:r>
      <w:r w:rsidR="00BD6334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w promesie</w:t>
      </w:r>
      <w:r w:rsidR="00BD6334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i przekazanie ich na konto Zamawiającego (tj. Beneficjenta dotacji) umożliwiające pokrycie zobowiązania wobec Wykonawcy.</w:t>
      </w:r>
    </w:p>
    <w:p w14:paraId="742AC320" w14:textId="6D387600" w:rsidR="00632BDD" w:rsidRPr="007724D9" w:rsidRDefault="00CA01BB" w:rsidP="00BD6334">
      <w:pPr>
        <w:spacing w:after="0" w:line="276" w:lineRule="auto"/>
        <w:ind w:left="705" w:hanging="645"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11.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ab/>
        <w:t>Faktura wystawiona przez Wykonawcę musi zawierać wszystkie niezbędne elementy o których mowa w ustawie o</w:t>
      </w:r>
      <w:r w:rsidR="00525DD2">
        <w:rPr>
          <w:rFonts w:eastAsia="Calibri" w:cstheme="majorBidi"/>
          <w:sz w:val="21"/>
          <w:szCs w:val="21"/>
          <w:lang w:eastAsia="hi-IN" w:bidi="hi-IN"/>
          <w14:ligatures w14:val="none"/>
        </w:rPr>
        <w:t> 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VAT.</w:t>
      </w:r>
    </w:p>
    <w:p w14:paraId="278CA65A" w14:textId="2A13DBF5" w:rsidR="00632BDD" w:rsidRPr="007724D9" w:rsidRDefault="00CA01BB" w:rsidP="00BD6334">
      <w:pPr>
        <w:spacing w:after="0" w:line="276" w:lineRule="auto"/>
        <w:ind w:left="705" w:hanging="705"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12.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ab/>
        <w:t>Zamawiający będzie stosował mechanizm podzielnej płatności wynikającej z art.108a ustawy z dnia 11 marca 2004</w:t>
      </w:r>
      <w:r w:rsidR="00525DD2">
        <w:rPr>
          <w:rFonts w:eastAsia="Calibri" w:cstheme="majorBidi"/>
          <w:sz w:val="21"/>
          <w:szCs w:val="21"/>
          <w:lang w:eastAsia="hi-IN" w:bidi="hi-IN"/>
          <w14:ligatures w14:val="none"/>
        </w:rPr>
        <w:t> 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r o podatku od towarów i usług.</w:t>
      </w:r>
    </w:p>
    <w:p w14:paraId="59D68AC2" w14:textId="7F2D6791" w:rsidR="00632BDD" w:rsidRPr="007724D9" w:rsidRDefault="00CA01BB" w:rsidP="00BD6334">
      <w:pPr>
        <w:spacing w:after="0" w:line="276" w:lineRule="auto"/>
        <w:ind w:left="705" w:hanging="705"/>
        <w:rPr>
          <w:rFonts w:ascii="Calibri" w:hAnsi="Calibri"/>
          <w:sz w:val="21"/>
          <w:szCs w:val="21"/>
        </w:rPr>
      </w:pP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13.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ab/>
        <w:t>Za dzień dokonania zapłaty przyjmuje się dzień obciążenia rachunku Zamawiającego.</w:t>
      </w:r>
    </w:p>
    <w:p w14:paraId="169619EF" w14:textId="2851CC7B" w:rsidR="00632BDD" w:rsidRPr="007724D9" w:rsidRDefault="00CA01BB" w:rsidP="00BD6334">
      <w:pPr>
        <w:spacing w:after="0" w:line="276" w:lineRule="auto"/>
        <w:ind w:left="705" w:hanging="705"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>14. .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ab/>
        <w:t>Wykonawca</w:t>
      </w:r>
      <w:r w:rsidR="00BD6334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ajorBidi"/>
          <w:sz w:val="21"/>
          <w:szCs w:val="21"/>
          <w:lang w:eastAsia="hi-IN" w:bidi="hi-IN"/>
          <w14:ligatures w14:val="none"/>
        </w:rPr>
        <w:t xml:space="preserve">nie może bez pisemnej zgody Zamawiającego zbywać na rzecz osób trzecich wierzytelności powstałych w wyniku realizacji niniejszej umowy. </w:t>
      </w:r>
    </w:p>
    <w:p w14:paraId="176D970E" w14:textId="77777777" w:rsidR="00632BDD" w:rsidRPr="007724D9" w:rsidRDefault="00632BDD" w:rsidP="00BD6334">
      <w:pPr>
        <w:spacing w:after="0" w:line="276" w:lineRule="auto"/>
        <w:rPr>
          <w:rFonts w:ascii="Calibri" w:eastAsia="Calibri" w:hAnsi="Calibri" w:cs="Cambria"/>
          <w:sz w:val="21"/>
          <w:szCs w:val="21"/>
          <w:lang w:eastAsia="hi-IN" w:bidi="hi-IN"/>
          <w14:ligatures w14:val="none"/>
        </w:rPr>
      </w:pPr>
    </w:p>
    <w:p w14:paraId="1CDD52DF" w14:textId="03B8BFC6" w:rsidR="00632BDD" w:rsidRPr="00D847DD" w:rsidRDefault="00CA01BB" w:rsidP="00D847DD">
      <w:pPr>
        <w:pStyle w:val="Akapitzlist"/>
        <w:spacing w:line="276" w:lineRule="auto"/>
        <w:ind w:left="426"/>
        <w:jc w:val="center"/>
        <w:rPr>
          <w:rFonts w:ascii="Calibri" w:hAnsi="Calibri"/>
          <w:b/>
          <w:bCs/>
          <w:sz w:val="21"/>
          <w:szCs w:val="21"/>
        </w:rPr>
      </w:pPr>
      <w:r w:rsidRPr="00D847DD">
        <w:rPr>
          <w:rFonts w:cstheme="minorHAnsi"/>
          <w:b/>
          <w:bCs/>
          <w:sz w:val="21"/>
          <w:szCs w:val="21"/>
        </w:rPr>
        <w:t>ODBIÓR PRZEDMIOTU UMOWY</w:t>
      </w:r>
      <w:r w:rsidR="00D847DD" w:rsidRPr="00D847DD">
        <w:rPr>
          <w:rFonts w:cstheme="minorHAnsi"/>
          <w:b/>
          <w:bCs/>
          <w:sz w:val="21"/>
          <w:szCs w:val="21"/>
        </w:rPr>
        <w:br/>
      </w:r>
      <w:r w:rsidRPr="00D847DD">
        <w:rPr>
          <w:rFonts w:cstheme="minorHAnsi"/>
          <w:b/>
          <w:bCs/>
          <w:sz w:val="21"/>
          <w:szCs w:val="21"/>
        </w:rPr>
        <w:t>§10</w:t>
      </w:r>
    </w:p>
    <w:p w14:paraId="71C0F8D2" w14:textId="77777777" w:rsidR="00632BDD" w:rsidRDefault="00CA01BB" w:rsidP="00BD6334">
      <w:pPr>
        <w:pStyle w:val="Akapitzlist"/>
        <w:widowControl w:val="0"/>
        <w:numPr>
          <w:ilvl w:val="0"/>
          <w:numId w:val="9"/>
        </w:numPr>
        <w:tabs>
          <w:tab w:val="left" w:pos="2235"/>
        </w:tabs>
        <w:spacing w:before="1" w:after="0" w:line="276" w:lineRule="auto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3"/>
          <w:sz w:val="21"/>
          <w:szCs w:val="21"/>
        </w:rPr>
        <w:t>Odb</w:t>
      </w:r>
      <w:r>
        <w:rPr>
          <w:rFonts w:cstheme="minorHAnsi"/>
          <w:color w:val="3B3B3B"/>
          <w:sz w:val="21"/>
          <w:szCs w:val="21"/>
        </w:rPr>
        <w:t>i</w:t>
      </w:r>
      <w:r>
        <w:rPr>
          <w:rFonts w:cstheme="minorHAnsi"/>
          <w:color w:val="232123"/>
          <w:sz w:val="21"/>
          <w:szCs w:val="21"/>
        </w:rPr>
        <w:t>ór końcowy następuje na</w:t>
      </w:r>
      <w:r>
        <w:rPr>
          <w:rFonts w:cstheme="minorHAnsi"/>
          <w:color w:val="232123"/>
          <w:spacing w:val="-1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podstawie pisemnego wniosku Wykonawcy zawierającego zgłoszenie</w:t>
      </w:r>
      <w:r>
        <w:rPr>
          <w:rFonts w:cstheme="minorHAnsi"/>
          <w:color w:val="232123"/>
          <w:spacing w:val="-9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wykonanych</w:t>
      </w:r>
      <w:r>
        <w:rPr>
          <w:rFonts w:cstheme="minorHAnsi"/>
          <w:color w:val="232123"/>
          <w:spacing w:val="-3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robot</w:t>
      </w:r>
      <w:r>
        <w:rPr>
          <w:rFonts w:cstheme="minorHAnsi"/>
          <w:color w:val="232123"/>
          <w:spacing w:val="-8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do</w:t>
      </w:r>
      <w:r>
        <w:rPr>
          <w:rFonts w:cstheme="minorHAnsi"/>
          <w:color w:val="232123"/>
          <w:spacing w:val="-12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odbioru.</w:t>
      </w:r>
      <w:r>
        <w:rPr>
          <w:rFonts w:cstheme="minorHAnsi"/>
          <w:color w:val="232123"/>
          <w:spacing w:val="-7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Po</w:t>
      </w:r>
      <w:r>
        <w:rPr>
          <w:rFonts w:cstheme="minorHAnsi"/>
          <w:color w:val="232123"/>
          <w:spacing w:val="-13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doręczeniu</w:t>
      </w:r>
      <w:r>
        <w:rPr>
          <w:rFonts w:cstheme="minorHAnsi"/>
          <w:color w:val="232123"/>
          <w:spacing w:val="-1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wniosku</w:t>
      </w:r>
      <w:r>
        <w:rPr>
          <w:rFonts w:cstheme="minorHAnsi"/>
          <w:color w:val="232123"/>
          <w:spacing w:val="-2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Zamawiający</w:t>
      </w:r>
      <w:r>
        <w:rPr>
          <w:rFonts w:cstheme="minorHAnsi"/>
          <w:color w:val="232123"/>
          <w:spacing w:val="-3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w</w:t>
      </w:r>
      <w:r>
        <w:rPr>
          <w:rFonts w:cstheme="minorHAnsi"/>
          <w:color w:val="232123"/>
          <w:spacing w:val="-8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ciągu</w:t>
      </w:r>
      <w:r>
        <w:rPr>
          <w:rFonts w:cstheme="minorHAnsi"/>
          <w:color w:val="232123"/>
          <w:spacing w:val="-7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kolejnych</w:t>
      </w:r>
      <w:r>
        <w:rPr>
          <w:rFonts w:cstheme="minorHAnsi"/>
          <w:color w:val="232123"/>
          <w:spacing w:val="-9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7</w:t>
      </w:r>
      <w:r>
        <w:rPr>
          <w:rFonts w:cstheme="minorHAnsi"/>
          <w:color w:val="232123"/>
          <w:spacing w:val="-13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dni wyznaczy termin odbioru końcowego.</w:t>
      </w:r>
    </w:p>
    <w:p w14:paraId="131678E4" w14:textId="77777777" w:rsidR="00632BDD" w:rsidRDefault="00CA01BB" w:rsidP="00BD6334">
      <w:pPr>
        <w:pStyle w:val="Akapitzlist"/>
        <w:widowControl w:val="0"/>
        <w:numPr>
          <w:ilvl w:val="0"/>
          <w:numId w:val="9"/>
        </w:numPr>
        <w:tabs>
          <w:tab w:val="left" w:pos="2239"/>
          <w:tab w:val="left" w:pos="2242"/>
        </w:tabs>
        <w:spacing w:before="5" w:after="0" w:line="276" w:lineRule="auto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3"/>
          <w:sz w:val="21"/>
          <w:szCs w:val="21"/>
        </w:rPr>
        <w:t>W</w:t>
      </w:r>
      <w:r>
        <w:rPr>
          <w:rFonts w:cstheme="minorHAnsi"/>
          <w:color w:val="232123"/>
          <w:spacing w:val="-1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przypadku odbioru końcowego, do</w:t>
      </w:r>
      <w:r>
        <w:rPr>
          <w:rFonts w:cstheme="minorHAnsi"/>
          <w:color w:val="232123"/>
          <w:spacing w:val="-2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wniosku, o</w:t>
      </w:r>
      <w:r>
        <w:rPr>
          <w:rFonts w:cstheme="minorHAnsi"/>
          <w:color w:val="232123"/>
          <w:spacing w:val="-5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którym mowa</w:t>
      </w:r>
      <w:r>
        <w:rPr>
          <w:rFonts w:cstheme="minorHAnsi"/>
          <w:color w:val="232123"/>
          <w:spacing w:val="-1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w ust. 1, Wykonawca załącza komplet dokumentów stanowiących dokumentację powykonawczą.</w:t>
      </w:r>
    </w:p>
    <w:p w14:paraId="60288C2E" w14:textId="77777777" w:rsidR="00632BDD" w:rsidRDefault="00CA01BB" w:rsidP="00BD6334">
      <w:pPr>
        <w:pStyle w:val="Akapitzlist"/>
        <w:widowControl w:val="0"/>
        <w:numPr>
          <w:ilvl w:val="0"/>
          <w:numId w:val="9"/>
        </w:numPr>
        <w:tabs>
          <w:tab w:val="left" w:pos="2238"/>
          <w:tab w:val="left" w:pos="2242"/>
        </w:tabs>
        <w:spacing w:before="8" w:after="0" w:line="276" w:lineRule="auto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3"/>
          <w:sz w:val="21"/>
          <w:szCs w:val="21"/>
        </w:rPr>
        <w:t>Dokumentacja powykonawcza zawierać będzie raport końcowy i powykonawczą dok</w:t>
      </w:r>
      <w:r>
        <w:rPr>
          <w:rFonts w:cstheme="minorHAnsi"/>
          <w:color w:val="3B3B3B"/>
          <w:sz w:val="21"/>
          <w:szCs w:val="21"/>
        </w:rPr>
        <w:t>um</w:t>
      </w:r>
      <w:r>
        <w:rPr>
          <w:rFonts w:cstheme="minorHAnsi"/>
          <w:color w:val="232123"/>
          <w:sz w:val="21"/>
          <w:szCs w:val="21"/>
        </w:rPr>
        <w:t>entację</w:t>
      </w:r>
      <w:r>
        <w:rPr>
          <w:rFonts w:cstheme="minorHAnsi"/>
          <w:color w:val="232123"/>
          <w:spacing w:val="-16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fotograficzną</w:t>
      </w:r>
      <w:r>
        <w:rPr>
          <w:rFonts w:cstheme="minorHAnsi"/>
          <w:color w:val="3B3B3B"/>
          <w:sz w:val="21"/>
          <w:szCs w:val="21"/>
        </w:rPr>
        <w:t>.</w:t>
      </w:r>
    </w:p>
    <w:p w14:paraId="0E96BA3F" w14:textId="77777777" w:rsidR="00632BDD" w:rsidRDefault="00CA01BB" w:rsidP="00BD6334">
      <w:pPr>
        <w:pStyle w:val="Akapitzlist"/>
        <w:widowControl w:val="0"/>
        <w:numPr>
          <w:ilvl w:val="0"/>
          <w:numId w:val="9"/>
        </w:numPr>
        <w:tabs>
          <w:tab w:val="left" w:pos="2244"/>
          <w:tab w:val="left" w:pos="2247"/>
        </w:tabs>
        <w:spacing w:after="0" w:line="276" w:lineRule="auto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3"/>
          <w:sz w:val="21"/>
          <w:szCs w:val="21"/>
        </w:rPr>
        <w:t>Z</w:t>
      </w:r>
      <w:r>
        <w:rPr>
          <w:rFonts w:cstheme="minorHAnsi"/>
          <w:color w:val="232123"/>
          <w:spacing w:val="-11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czynności odbioru końcowego sporządza się protokó</w:t>
      </w:r>
      <w:r>
        <w:rPr>
          <w:rFonts w:cstheme="minorHAnsi"/>
          <w:color w:val="3B3B3B"/>
          <w:sz w:val="21"/>
          <w:szCs w:val="21"/>
        </w:rPr>
        <w:t xml:space="preserve">ł </w:t>
      </w:r>
      <w:r>
        <w:rPr>
          <w:rFonts w:cstheme="minorHAnsi"/>
          <w:color w:val="232123"/>
          <w:sz w:val="21"/>
          <w:szCs w:val="21"/>
        </w:rPr>
        <w:t>zawierający wszystkie poczynione podczas odbioru</w:t>
      </w:r>
      <w:r>
        <w:rPr>
          <w:rFonts w:cstheme="minorHAnsi"/>
          <w:color w:val="232123"/>
          <w:spacing w:val="40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ustalenia</w:t>
      </w:r>
      <w:r>
        <w:rPr>
          <w:rFonts w:cstheme="minorHAnsi"/>
          <w:color w:val="3B3B3B"/>
          <w:sz w:val="21"/>
          <w:szCs w:val="21"/>
        </w:rPr>
        <w:t xml:space="preserve">, </w:t>
      </w:r>
      <w:r>
        <w:rPr>
          <w:rFonts w:cstheme="minorHAnsi"/>
          <w:color w:val="232123"/>
          <w:sz w:val="21"/>
          <w:szCs w:val="21"/>
        </w:rPr>
        <w:t>zalecenia</w:t>
      </w:r>
      <w:r>
        <w:rPr>
          <w:rFonts w:cstheme="minorHAnsi"/>
          <w:color w:val="3B3B3B"/>
          <w:sz w:val="21"/>
          <w:szCs w:val="21"/>
        </w:rPr>
        <w:t xml:space="preserve">, </w:t>
      </w:r>
      <w:r>
        <w:rPr>
          <w:rFonts w:cstheme="minorHAnsi"/>
          <w:color w:val="232123"/>
          <w:sz w:val="21"/>
          <w:szCs w:val="21"/>
        </w:rPr>
        <w:t>uwagi etc</w:t>
      </w:r>
      <w:r>
        <w:rPr>
          <w:rFonts w:cstheme="minorHAnsi"/>
          <w:color w:val="3B3B3B"/>
          <w:sz w:val="21"/>
          <w:szCs w:val="21"/>
        </w:rPr>
        <w:t>.</w:t>
      </w:r>
    </w:p>
    <w:p w14:paraId="4773CE31" w14:textId="6619AF54" w:rsidR="00632BDD" w:rsidRDefault="00CA01BB" w:rsidP="00BD6334">
      <w:pPr>
        <w:pStyle w:val="Akapitzlist"/>
        <w:widowControl w:val="0"/>
        <w:numPr>
          <w:ilvl w:val="0"/>
          <w:numId w:val="9"/>
        </w:numPr>
        <w:tabs>
          <w:tab w:val="left" w:pos="2200"/>
          <w:tab w:val="left" w:pos="2204"/>
        </w:tabs>
        <w:spacing w:after="0" w:line="276" w:lineRule="auto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1"/>
          <w:sz w:val="21"/>
          <w:szCs w:val="21"/>
        </w:rPr>
        <w:t>Jeżeli</w:t>
      </w:r>
      <w:r>
        <w:rPr>
          <w:rFonts w:cstheme="minorHAnsi"/>
          <w:color w:val="232121"/>
          <w:spacing w:val="-3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w</w:t>
      </w:r>
      <w:r>
        <w:rPr>
          <w:rFonts w:cstheme="minorHAnsi"/>
          <w:color w:val="232121"/>
          <w:spacing w:val="-7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toku</w:t>
      </w:r>
      <w:r>
        <w:rPr>
          <w:rFonts w:cstheme="minorHAnsi"/>
          <w:color w:val="232121"/>
          <w:spacing w:val="-3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czynności</w:t>
      </w:r>
      <w:r>
        <w:rPr>
          <w:rFonts w:cstheme="minorHAnsi"/>
          <w:color w:val="232121"/>
          <w:spacing w:val="-5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odbioru</w:t>
      </w:r>
      <w:r>
        <w:rPr>
          <w:rFonts w:cstheme="minorHAnsi"/>
          <w:color w:val="232121"/>
          <w:spacing w:val="-4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końcowego zostanie</w:t>
      </w:r>
      <w:r>
        <w:rPr>
          <w:rFonts w:cstheme="minorHAnsi"/>
          <w:color w:val="232121"/>
          <w:spacing w:val="-2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stwierdzone, że</w:t>
      </w:r>
      <w:r>
        <w:rPr>
          <w:rFonts w:cstheme="minorHAnsi"/>
          <w:color w:val="232121"/>
          <w:spacing w:val="-8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 xml:space="preserve">przedmiot umowy </w:t>
      </w:r>
      <w:r>
        <w:rPr>
          <w:rFonts w:cstheme="minorHAnsi"/>
          <w:color w:val="363636"/>
          <w:sz w:val="21"/>
          <w:szCs w:val="21"/>
        </w:rPr>
        <w:t>nie</w:t>
      </w:r>
      <w:r>
        <w:rPr>
          <w:rFonts w:cstheme="minorHAnsi"/>
          <w:color w:val="363636"/>
          <w:spacing w:val="-6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jest</w:t>
      </w:r>
      <w:r>
        <w:rPr>
          <w:rFonts w:cstheme="minorHAnsi"/>
          <w:color w:val="232121"/>
          <w:spacing w:val="-8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gotowy do odbioru z</w:t>
      </w:r>
      <w:r w:rsidR="00BC123F">
        <w:rPr>
          <w:rFonts w:cstheme="minorHAnsi"/>
          <w:color w:val="232121"/>
          <w:sz w:val="21"/>
          <w:szCs w:val="21"/>
        </w:rPr>
        <w:t> </w:t>
      </w:r>
      <w:r>
        <w:rPr>
          <w:rFonts w:cstheme="minorHAnsi"/>
          <w:color w:val="232121"/>
          <w:sz w:val="21"/>
          <w:szCs w:val="21"/>
        </w:rPr>
        <w:t xml:space="preserve">powodu </w:t>
      </w:r>
      <w:r>
        <w:rPr>
          <w:rFonts w:cstheme="minorHAnsi"/>
          <w:color w:val="363636"/>
          <w:sz w:val="21"/>
          <w:szCs w:val="21"/>
        </w:rPr>
        <w:t xml:space="preserve">niewykonania </w:t>
      </w:r>
      <w:r>
        <w:rPr>
          <w:rFonts w:cstheme="minorHAnsi"/>
          <w:color w:val="232121"/>
          <w:sz w:val="21"/>
          <w:szCs w:val="21"/>
        </w:rPr>
        <w:t xml:space="preserve">wszystkich robót renowacyjnych, </w:t>
      </w:r>
      <w:r>
        <w:rPr>
          <w:rFonts w:cstheme="minorHAnsi"/>
          <w:color w:val="363636"/>
          <w:sz w:val="21"/>
          <w:szCs w:val="21"/>
        </w:rPr>
        <w:t xml:space="preserve">to </w:t>
      </w:r>
      <w:r>
        <w:rPr>
          <w:rFonts w:cstheme="minorHAnsi"/>
          <w:color w:val="232121"/>
          <w:sz w:val="21"/>
          <w:szCs w:val="21"/>
        </w:rPr>
        <w:t>Zamawiający odmówi przeprowadzenia</w:t>
      </w:r>
      <w:r>
        <w:rPr>
          <w:rFonts w:cstheme="minorHAnsi"/>
          <w:color w:val="232121"/>
          <w:spacing w:val="21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procedury</w:t>
      </w:r>
      <w:r>
        <w:rPr>
          <w:rFonts w:cstheme="minorHAnsi"/>
          <w:color w:val="232121"/>
          <w:spacing w:val="4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odbioru</w:t>
      </w:r>
      <w:r>
        <w:rPr>
          <w:rFonts w:cstheme="minorHAnsi"/>
          <w:color w:val="232121"/>
          <w:spacing w:val="32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z</w:t>
      </w:r>
      <w:r>
        <w:rPr>
          <w:rFonts w:cstheme="minorHAnsi"/>
          <w:color w:val="232121"/>
          <w:spacing w:val="27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winy</w:t>
      </w:r>
      <w:r>
        <w:rPr>
          <w:rFonts w:cstheme="minorHAnsi"/>
          <w:color w:val="232121"/>
          <w:spacing w:val="34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Wykonawcy.</w:t>
      </w:r>
      <w:r>
        <w:rPr>
          <w:rFonts w:cstheme="minorHAnsi"/>
          <w:color w:val="232121"/>
          <w:spacing w:val="4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W</w:t>
      </w:r>
      <w:r>
        <w:rPr>
          <w:rFonts w:cstheme="minorHAnsi"/>
          <w:color w:val="232121"/>
          <w:spacing w:val="2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takim</w:t>
      </w:r>
      <w:r>
        <w:rPr>
          <w:rFonts w:cstheme="minorHAnsi"/>
          <w:color w:val="232121"/>
          <w:spacing w:val="32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wypadku</w:t>
      </w:r>
      <w:r>
        <w:rPr>
          <w:rFonts w:cstheme="minorHAnsi"/>
          <w:color w:val="232121"/>
          <w:spacing w:val="36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Wykonawca</w:t>
      </w:r>
      <w:r>
        <w:rPr>
          <w:rFonts w:cstheme="minorHAnsi"/>
          <w:color w:val="232121"/>
          <w:spacing w:val="33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pozostaje w zwłoce z</w:t>
      </w:r>
      <w:r>
        <w:rPr>
          <w:rFonts w:cstheme="minorHAnsi"/>
          <w:color w:val="232121"/>
          <w:spacing w:val="-6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realizacją przedmiotu umowy, jeśli upłyną już</w:t>
      </w:r>
      <w:r>
        <w:rPr>
          <w:rFonts w:cstheme="minorHAnsi"/>
          <w:color w:val="232121"/>
          <w:spacing w:val="-1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termin określony</w:t>
      </w:r>
      <w:r>
        <w:rPr>
          <w:rFonts w:cstheme="minorHAnsi"/>
          <w:color w:val="232121"/>
          <w:spacing w:val="28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w §4 ust. 1 pkt 2.</w:t>
      </w:r>
    </w:p>
    <w:p w14:paraId="40B9F655" w14:textId="77777777" w:rsidR="00632BDD" w:rsidRDefault="00CA01BB" w:rsidP="00BD6334">
      <w:pPr>
        <w:pStyle w:val="Akapitzlist"/>
        <w:widowControl w:val="0"/>
        <w:numPr>
          <w:ilvl w:val="0"/>
          <w:numId w:val="9"/>
        </w:numPr>
        <w:tabs>
          <w:tab w:val="left" w:pos="2205"/>
          <w:tab w:val="left" w:pos="2208"/>
        </w:tabs>
        <w:spacing w:after="0" w:line="276" w:lineRule="auto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1"/>
          <w:sz w:val="21"/>
          <w:szCs w:val="21"/>
        </w:rPr>
        <w:t xml:space="preserve">Jeżeli w toku czynności odbioru końcowego zostaną stwierdzone wady nadające się do usunięcia, to Zamawiający może odmówić odbioru robót i wyznaczyć Wykonawcy dodatkowy termin na usunięcie </w:t>
      </w:r>
      <w:r>
        <w:rPr>
          <w:rFonts w:cstheme="minorHAnsi"/>
          <w:color w:val="232121"/>
          <w:spacing w:val="-4"/>
          <w:sz w:val="21"/>
          <w:szCs w:val="21"/>
        </w:rPr>
        <w:t>wad.</w:t>
      </w:r>
    </w:p>
    <w:p w14:paraId="392BEE20" w14:textId="77777777" w:rsidR="00632BDD" w:rsidRDefault="00CA01BB" w:rsidP="00BD6334">
      <w:pPr>
        <w:pStyle w:val="Akapitzlist"/>
        <w:widowControl w:val="0"/>
        <w:numPr>
          <w:ilvl w:val="0"/>
          <w:numId w:val="9"/>
        </w:numPr>
        <w:tabs>
          <w:tab w:val="left" w:pos="2205"/>
        </w:tabs>
        <w:spacing w:after="0" w:line="276" w:lineRule="auto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1"/>
          <w:sz w:val="21"/>
          <w:szCs w:val="21"/>
        </w:rPr>
        <w:t>Jeżeli</w:t>
      </w:r>
      <w:r>
        <w:rPr>
          <w:rFonts w:cstheme="minorHAnsi"/>
          <w:color w:val="232121"/>
          <w:spacing w:val="-8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w</w:t>
      </w:r>
      <w:r>
        <w:rPr>
          <w:rFonts w:cstheme="minorHAnsi"/>
          <w:color w:val="232121"/>
          <w:spacing w:val="-3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toku</w:t>
      </w:r>
      <w:r>
        <w:rPr>
          <w:rFonts w:cstheme="minorHAnsi"/>
          <w:color w:val="232121"/>
          <w:spacing w:val="-6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czynności</w:t>
      </w:r>
      <w:r>
        <w:rPr>
          <w:rFonts w:cstheme="minorHAnsi"/>
          <w:color w:val="232121"/>
          <w:spacing w:val="4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odbioru</w:t>
      </w:r>
      <w:r>
        <w:rPr>
          <w:rFonts w:cstheme="minorHAnsi"/>
          <w:color w:val="232121"/>
          <w:spacing w:val="1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końcowego</w:t>
      </w:r>
      <w:r>
        <w:rPr>
          <w:rFonts w:cstheme="minorHAnsi"/>
          <w:color w:val="232121"/>
          <w:spacing w:val="11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zostaną</w:t>
      </w:r>
      <w:r>
        <w:rPr>
          <w:rFonts w:cstheme="minorHAnsi"/>
          <w:color w:val="232121"/>
          <w:spacing w:val="-5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stwierdzone</w:t>
      </w:r>
      <w:r>
        <w:rPr>
          <w:rFonts w:cstheme="minorHAnsi"/>
          <w:color w:val="232121"/>
          <w:spacing w:val="5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wady nienadające</w:t>
      </w:r>
      <w:r>
        <w:rPr>
          <w:rFonts w:cstheme="minorHAnsi"/>
          <w:color w:val="232121"/>
          <w:spacing w:val="5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się</w:t>
      </w:r>
      <w:r>
        <w:rPr>
          <w:rFonts w:cstheme="minorHAnsi"/>
          <w:color w:val="232121"/>
          <w:spacing w:val="-9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do</w:t>
      </w:r>
      <w:r>
        <w:rPr>
          <w:rFonts w:cstheme="minorHAnsi"/>
          <w:color w:val="232121"/>
          <w:spacing w:val="-12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usunięcia,</w:t>
      </w:r>
      <w:r>
        <w:rPr>
          <w:rFonts w:cstheme="minorHAnsi"/>
          <w:color w:val="232121"/>
          <w:spacing w:val="2"/>
          <w:sz w:val="21"/>
          <w:szCs w:val="21"/>
        </w:rPr>
        <w:t xml:space="preserve"> </w:t>
      </w:r>
      <w:r>
        <w:rPr>
          <w:rFonts w:cstheme="minorHAnsi"/>
          <w:color w:val="232121"/>
          <w:spacing w:val="-5"/>
          <w:sz w:val="21"/>
          <w:szCs w:val="21"/>
        </w:rPr>
        <w:t xml:space="preserve">to </w:t>
      </w:r>
      <w:r>
        <w:rPr>
          <w:rFonts w:cstheme="minorHAnsi"/>
          <w:color w:val="232121"/>
          <w:spacing w:val="-2"/>
          <w:sz w:val="21"/>
          <w:szCs w:val="21"/>
        </w:rPr>
        <w:t>Zamawiający</w:t>
      </w:r>
      <w:r>
        <w:rPr>
          <w:rFonts w:cstheme="minorHAnsi"/>
          <w:color w:val="232121"/>
          <w:spacing w:val="7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>może:</w:t>
      </w:r>
    </w:p>
    <w:p w14:paraId="655B13E5" w14:textId="0EDD345F" w:rsidR="00632BDD" w:rsidRDefault="00CA01BB" w:rsidP="00BD6334">
      <w:pPr>
        <w:pStyle w:val="Akapitzlist"/>
        <w:widowControl w:val="0"/>
        <w:numPr>
          <w:ilvl w:val="1"/>
          <w:numId w:val="9"/>
        </w:numPr>
        <w:tabs>
          <w:tab w:val="clear" w:pos="0"/>
          <w:tab w:val="num" w:pos="-360"/>
          <w:tab w:val="left" w:pos="2932"/>
        </w:tabs>
        <w:spacing w:before="30" w:after="0" w:line="276" w:lineRule="auto"/>
        <w:ind w:left="1080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1"/>
          <w:sz w:val="21"/>
          <w:szCs w:val="21"/>
        </w:rPr>
        <w:t>jeżeli</w:t>
      </w:r>
      <w:r>
        <w:rPr>
          <w:rFonts w:cstheme="minorHAnsi"/>
          <w:color w:val="232121"/>
          <w:spacing w:val="-13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wady</w:t>
      </w:r>
      <w:r>
        <w:rPr>
          <w:rFonts w:cstheme="minorHAnsi"/>
          <w:color w:val="232121"/>
          <w:spacing w:val="-12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nie</w:t>
      </w:r>
      <w:r>
        <w:rPr>
          <w:rFonts w:cstheme="minorHAnsi"/>
          <w:color w:val="232121"/>
          <w:spacing w:val="-13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uniemożliwiają</w:t>
      </w:r>
      <w:r>
        <w:rPr>
          <w:rFonts w:cstheme="minorHAnsi"/>
          <w:color w:val="232121"/>
          <w:spacing w:val="-2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użytkowania</w:t>
      </w:r>
      <w:r>
        <w:rPr>
          <w:rFonts w:cstheme="minorHAnsi"/>
          <w:color w:val="232121"/>
          <w:spacing w:val="-11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przedmiotu</w:t>
      </w:r>
      <w:r>
        <w:rPr>
          <w:rFonts w:cstheme="minorHAnsi"/>
          <w:color w:val="232121"/>
          <w:spacing w:val="-4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umowy</w:t>
      </w:r>
      <w:r>
        <w:rPr>
          <w:rFonts w:cstheme="minorHAnsi"/>
          <w:color w:val="232121"/>
          <w:spacing w:val="-1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zgodnie</w:t>
      </w:r>
      <w:r>
        <w:rPr>
          <w:rFonts w:cstheme="minorHAnsi"/>
          <w:color w:val="232121"/>
          <w:spacing w:val="-9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z jego</w:t>
      </w:r>
      <w:r>
        <w:rPr>
          <w:rFonts w:cstheme="minorHAnsi"/>
          <w:color w:val="232121"/>
          <w:spacing w:val="-13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 xml:space="preserve">przeznaczeniem </w:t>
      </w:r>
      <w:r w:rsidR="00953682">
        <w:rPr>
          <w:rFonts w:cstheme="minorHAnsi"/>
          <w:color w:val="232121"/>
          <w:spacing w:val="-2"/>
          <w:sz w:val="21"/>
          <w:szCs w:val="21"/>
        </w:rPr>
        <w:t>–</w:t>
      </w:r>
      <w:r>
        <w:rPr>
          <w:rFonts w:cstheme="minorHAnsi"/>
          <w:color w:val="232121"/>
          <w:spacing w:val="-2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odpowiednio</w:t>
      </w:r>
      <w:r>
        <w:rPr>
          <w:rFonts w:cstheme="minorHAnsi"/>
          <w:color w:val="232121"/>
          <w:spacing w:val="-2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obniżyć</w:t>
      </w:r>
      <w:r>
        <w:rPr>
          <w:rFonts w:cstheme="minorHAnsi"/>
          <w:color w:val="232121"/>
          <w:spacing w:val="-1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wynagrodzenie</w:t>
      </w:r>
      <w:r>
        <w:rPr>
          <w:rFonts w:cstheme="minorHAnsi"/>
          <w:color w:val="232121"/>
          <w:spacing w:val="6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za</w:t>
      </w:r>
      <w:r>
        <w:rPr>
          <w:rFonts w:cstheme="minorHAnsi"/>
          <w:color w:val="232121"/>
          <w:spacing w:val="-13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wadliwie</w:t>
      </w:r>
      <w:r>
        <w:rPr>
          <w:rFonts w:cstheme="minorHAnsi"/>
          <w:color w:val="232121"/>
          <w:spacing w:val="-4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wykonane</w:t>
      </w:r>
      <w:r>
        <w:rPr>
          <w:rFonts w:cstheme="minorHAnsi"/>
          <w:color w:val="232121"/>
          <w:spacing w:val="1"/>
          <w:sz w:val="21"/>
          <w:szCs w:val="21"/>
        </w:rPr>
        <w:t xml:space="preserve"> </w:t>
      </w:r>
      <w:r>
        <w:rPr>
          <w:rFonts w:cstheme="minorHAnsi"/>
          <w:color w:val="232121"/>
          <w:spacing w:val="-2"/>
          <w:sz w:val="21"/>
          <w:szCs w:val="21"/>
        </w:rPr>
        <w:t>roboty;</w:t>
      </w:r>
    </w:p>
    <w:p w14:paraId="721722F6" w14:textId="3D02A600" w:rsidR="00632BDD" w:rsidRDefault="00CA01BB" w:rsidP="00BD6334">
      <w:pPr>
        <w:pStyle w:val="Akapitzlist"/>
        <w:widowControl w:val="0"/>
        <w:numPr>
          <w:ilvl w:val="1"/>
          <w:numId w:val="9"/>
        </w:numPr>
        <w:tabs>
          <w:tab w:val="clear" w:pos="0"/>
          <w:tab w:val="num" w:pos="-360"/>
          <w:tab w:val="left" w:pos="2931"/>
          <w:tab w:val="left" w:pos="2937"/>
        </w:tabs>
        <w:spacing w:before="34" w:after="0" w:line="276" w:lineRule="auto"/>
        <w:ind w:left="1080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363636"/>
          <w:sz w:val="21"/>
          <w:szCs w:val="21"/>
        </w:rPr>
        <w:t>jeżeli</w:t>
      </w:r>
      <w:r>
        <w:rPr>
          <w:rFonts w:cstheme="minorHAnsi"/>
          <w:color w:val="363636"/>
          <w:spacing w:val="-3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wady uniemożliwiają</w:t>
      </w:r>
      <w:r>
        <w:rPr>
          <w:rFonts w:cstheme="minorHAnsi"/>
          <w:color w:val="232121"/>
          <w:spacing w:val="-4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użytkowanie przedmiotu umowy zgodnie z</w:t>
      </w:r>
      <w:r>
        <w:rPr>
          <w:rFonts w:cstheme="minorHAnsi"/>
          <w:color w:val="232121"/>
          <w:spacing w:val="-7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jego przeznaczeniem</w:t>
      </w:r>
      <w:r>
        <w:rPr>
          <w:rFonts w:cstheme="minorHAnsi"/>
          <w:color w:val="232121"/>
          <w:spacing w:val="-13"/>
          <w:sz w:val="21"/>
          <w:szCs w:val="21"/>
        </w:rPr>
        <w:t xml:space="preserve"> </w:t>
      </w:r>
      <w:r w:rsidR="00953682">
        <w:rPr>
          <w:rFonts w:cstheme="minorHAnsi"/>
          <w:color w:val="232121"/>
          <w:sz w:val="21"/>
          <w:szCs w:val="21"/>
        </w:rPr>
        <w:t>–</w:t>
      </w:r>
      <w:r>
        <w:rPr>
          <w:rFonts w:cstheme="minorHAnsi"/>
          <w:color w:val="232121"/>
          <w:sz w:val="21"/>
          <w:szCs w:val="21"/>
        </w:rPr>
        <w:t xml:space="preserve"> zażądać wykonania robót obarczonych wadami po raz drugi (tj. w sposób wolny od wad) wyznaczając</w:t>
      </w:r>
      <w:r>
        <w:rPr>
          <w:rFonts w:cstheme="minorHAnsi"/>
          <w:color w:val="232121"/>
          <w:spacing w:val="33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Wykonawcy</w:t>
      </w:r>
      <w:r>
        <w:rPr>
          <w:rFonts w:cstheme="minorHAnsi"/>
          <w:color w:val="232121"/>
          <w:spacing w:val="27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stosowny</w:t>
      </w:r>
      <w:r>
        <w:rPr>
          <w:rFonts w:cstheme="minorHAnsi"/>
          <w:color w:val="232121"/>
          <w:spacing w:val="24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termin</w:t>
      </w:r>
      <w:r>
        <w:rPr>
          <w:rFonts w:cstheme="minorHAnsi"/>
          <w:color w:val="232121"/>
          <w:spacing w:val="24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albo</w:t>
      </w:r>
      <w:r>
        <w:rPr>
          <w:rFonts w:cstheme="minorHAnsi"/>
          <w:color w:val="232121"/>
          <w:spacing w:val="19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odstąpić</w:t>
      </w:r>
      <w:r>
        <w:rPr>
          <w:rFonts w:cstheme="minorHAnsi"/>
          <w:color w:val="232121"/>
          <w:spacing w:val="28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od</w:t>
      </w:r>
      <w:r>
        <w:rPr>
          <w:rFonts w:cstheme="minorHAnsi"/>
          <w:color w:val="232121"/>
          <w:spacing w:val="19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umowy</w:t>
      </w:r>
      <w:r>
        <w:rPr>
          <w:rFonts w:cstheme="minorHAnsi"/>
          <w:color w:val="232121"/>
          <w:spacing w:val="27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w</w:t>
      </w:r>
      <w:r>
        <w:rPr>
          <w:rFonts w:cstheme="minorHAnsi"/>
          <w:color w:val="232121"/>
          <w:spacing w:val="19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całości</w:t>
      </w:r>
      <w:r>
        <w:rPr>
          <w:rFonts w:cstheme="minorHAnsi"/>
          <w:color w:val="232121"/>
          <w:spacing w:val="23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lub</w:t>
      </w:r>
      <w:r>
        <w:rPr>
          <w:rFonts w:cstheme="minorHAnsi"/>
          <w:color w:val="232121"/>
          <w:spacing w:val="17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części w terminie kolejnych 30 dni.</w:t>
      </w:r>
    </w:p>
    <w:p w14:paraId="7CA53159" w14:textId="77777777" w:rsidR="00632BDD" w:rsidRDefault="00CA01BB" w:rsidP="00BD6334">
      <w:pPr>
        <w:pStyle w:val="Akapitzlist"/>
        <w:widowControl w:val="0"/>
        <w:numPr>
          <w:ilvl w:val="0"/>
          <w:numId w:val="9"/>
        </w:numPr>
        <w:tabs>
          <w:tab w:val="left" w:pos="2216"/>
          <w:tab w:val="left" w:pos="2221"/>
        </w:tabs>
        <w:spacing w:before="9" w:after="0" w:line="276" w:lineRule="auto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1"/>
          <w:sz w:val="21"/>
          <w:szCs w:val="21"/>
        </w:rPr>
        <w:t>Za</w:t>
      </w:r>
      <w:r>
        <w:rPr>
          <w:rFonts w:cstheme="minorHAnsi"/>
          <w:color w:val="232121"/>
          <w:spacing w:val="-13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spełnienie</w:t>
      </w:r>
      <w:r>
        <w:rPr>
          <w:rFonts w:cstheme="minorHAnsi"/>
          <w:color w:val="232121"/>
          <w:spacing w:val="-12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wymogu</w:t>
      </w:r>
      <w:r>
        <w:rPr>
          <w:rFonts w:cstheme="minorHAnsi"/>
          <w:color w:val="232121"/>
          <w:spacing w:val="-13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odbioru</w:t>
      </w:r>
      <w:r>
        <w:rPr>
          <w:rFonts w:cstheme="minorHAnsi"/>
          <w:color w:val="232121"/>
          <w:spacing w:val="-12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możliwe</w:t>
      </w:r>
      <w:r>
        <w:rPr>
          <w:rFonts w:cstheme="minorHAnsi"/>
          <w:color w:val="232121"/>
          <w:spacing w:val="-13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będzie</w:t>
      </w:r>
      <w:r>
        <w:rPr>
          <w:rFonts w:cstheme="minorHAnsi"/>
          <w:color w:val="232121"/>
          <w:spacing w:val="-12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również</w:t>
      </w:r>
      <w:r>
        <w:rPr>
          <w:rFonts w:cstheme="minorHAnsi"/>
          <w:color w:val="232121"/>
          <w:spacing w:val="-13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przekazanie</w:t>
      </w:r>
      <w:r>
        <w:rPr>
          <w:rFonts w:cstheme="minorHAnsi"/>
          <w:color w:val="232121"/>
          <w:spacing w:val="-12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Zamawiającemu</w:t>
      </w:r>
      <w:r>
        <w:rPr>
          <w:rFonts w:cstheme="minorHAnsi"/>
          <w:color w:val="232121"/>
          <w:spacing w:val="-13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protokołu</w:t>
      </w:r>
      <w:r>
        <w:rPr>
          <w:rFonts w:cstheme="minorHAnsi"/>
          <w:color w:val="232121"/>
          <w:spacing w:val="-12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oględzin Komisji</w:t>
      </w:r>
      <w:r>
        <w:rPr>
          <w:rFonts w:cstheme="minorHAnsi"/>
          <w:color w:val="232121"/>
          <w:spacing w:val="-13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Konserwatorskiej,</w:t>
      </w:r>
      <w:r>
        <w:rPr>
          <w:rFonts w:cstheme="minorHAnsi"/>
          <w:color w:val="232121"/>
          <w:spacing w:val="-12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o</w:t>
      </w:r>
      <w:r>
        <w:rPr>
          <w:rFonts w:cstheme="minorHAnsi"/>
          <w:color w:val="232121"/>
          <w:spacing w:val="-13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ile</w:t>
      </w:r>
      <w:r>
        <w:rPr>
          <w:rFonts w:cstheme="minorHAnsi"/>
          <w:color w:val="232121"/>
          <w:spacing w:val="-9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dotyczyć</w:t>
      </w:r>
      <w:r>
        <w:rPr>
          <w:rFonts w:cstheme="minorHAnsi"/>
          <w:color w:val="232121"/>
          <w:spacing w:val="-2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będą</w:t>
      </w:r>
      <w:r>
        <w:rPr>
          <w:rFonts w:cstheme="minorHAnsi"/>
          <w:color w:val="232121"/>
          <w:spacing w:val="-13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zakresu prac</w:t>
      </w:r>
      <w:r>
        <w:rPr>
          <w:rFonts w:cstheme="minorHAnsi"/>
          <w:color w:val="232121"/>
          <w:spacing w:val="-9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objętego fakturą przejściową/końcową</w:t>
      </w:r>
      <w:r>
        <w:rPr>
          <w:rFonts w:cstheme="minorHAnsi"/>
          <w:color w:val="232121"/>
          <w:spacing w:val="-13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wraz z dokumentacją</w:t>
      </w:r>
      <w:r>
        <w:rPr>
          <w:rFonts w:cstheme="minorHAnsi"/>
          <w:color w:val="232121"/>
          <w:spacing w:val="32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powykonawczą,</w:t>
      </w:r>
      <w:r>
        <w:rPr>
          <w:rFonts w:cstheme="minorHAnsi"/>
          <w:color w:val="232121"/>
          <w:spacing w:val="38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o której mowa w ust. 3.</w:t>
      </w:r>
    </w:p>
    <w:p w14:paraId="68631871" w14:textId="77777777" w:rsidR="00632BDD" w:rsidRDefault="00632BDD" w:rsidP="00BD6334">
      <w:pPr>
        <w:pStyle w:val="Akapitzlist"/>
        <w:widowControl w:val="0"/>
        <w:tabs>
          <w:tab w:val="left" w:pos="2216"/>
          <w:tab w:val="left" w:pos="2221"/>
        </w:tabs>
        <w:spacing w:before="9" w:after="0" w:line="276" w:lineRule="auto"/>
        <w:contextualSpacing w:val="0"/>
        <w:jc w:val="both"/>
        <w:rPr>
          <w:rFonts w:ascii="Calibri" w:hAnsi="Calibri" w:cstheme="minorHAnsi"/>
          <w:color w:val="232121"/>
          <w:sz w:val="21"/>
          <w:szCs w:val="21"/>
        </w:rPr>
      </w:pPr>
    </w:p>
    <w:p w14:paraId="6C6C407E" w14:textId="69ECB749" w:rsidR="00632BDD" w:rsidRPr="001A048B" w:rsidRDefault="00CA01BB" w:rsidP="00BD6334">
      <w:pPr>
        <w:spacing w:line="276" w:lineRule="auto"/>
        <w:jc w:val="center"/>
        <w:rPr>
          <w:rFonts w:ascii="Calibri" w:hAnsi="Calibri"/>
          <w:b/>
          <w:bCs/>
          <w:sz w:val="21"/>
          <w:szCs w:val="21"/>
        </w:rPr>
      </w:pPr>
      <w:r w:rsidRPr="001A048B">
        <w:rPr>
          <w:rFonts w:cstheme="minorHAnsi"/>
          <w:b/>
          <w:bCs/>
          <w:sz w:val="21"/>
          <w:szCs w:val="21"/>
        </w:rPr>
        <w:lastRenderedPageBreak/>
        <w:t>GWARANCJA I RĘKOJMIA</w:t>
      </w:r>
      <w:r w:rsidR="005C3720">
        <w:rPr>
          <w:rFonts w:cstheme="minorHAnsi"/>
          <w:b/>
          <w:bCs/>
          <w:sz w:val="21"/>
          <w:szCs w:val="21"/>
        </w:rPr>
        <w:br/>
      </w:r>
      <w:r w:rsidRPr="001A048B">
        <w:rPr>
          <w:rFonts w:cstheme="minorHAnsi"/>
          <w:b/>
          <w:bCs/>
          <w:sz w:val="21"/>
          <w:szCs w:val="21"/>
        </w:rPr>
        <w:t>§11</w:t>
      </w:r>
    </w:p>
    <w:p w14:paraId="0FF30129" w14:textId="6E18AB2C" w:rsidR="00632BDD" w:rsidRDefault="00CA01BB" w:rsidP="00BD6334">
      <w:pPr>
        <w:pStyle w:val="Akapitzlist"/>
        <w:widowControl w:val="0"/>
        <w:numPr>
          <w:ilvl w:val="0"/>
          <w:numId w:val="11"/>
        </w:numPr>
        <w:tabs>
          <w:tab w:val="left" w:pos="851"/>
        </w:tabs>
        <w:spacing w:after="0" w:line="276" w:lineRule="auto"/>
        <w:ind w:left="709" w:hanging="283"/>
        <w:contextualSpacing w:val="0"/>
        <w:jc w:val="both"/>
        <w:rPr>
          <w:rFonts w:ascii="Calibri" w:hAnsi="Calibri"/>
          <w:sz w:val="21"/>
          <w:szCs w:val="21"/>
        </w:rPr>
      </w:pPr>
      <w:r w:rsidRPr="001A048B">
        <w:rPr>
          <w:rFonts w:cstheme="minorHAnsi"/>
          <w:color w:val="232121"/>
          <w:sz w:val="21"/>
          <w:szCs w:val="21"/>
        </w:rPr>
        <w:t>Wykonawca udziela Zamawiającemu gwarancji jakości</w:t>
      </w:r>
      <w:r w:rsidRPr="001A048B">
        <w:rPr>
          <w:rFonts w:cstheme="minorHAnsi"/>
          <w:color w:val="232121"/>
          <w:spacing w:val="-13"/>
          <w:sz w:val="21"/>
          <w:szCs w:val="21"/>
        </w:rPr>
        <w:t xml:space="preserve"> </w:t>
      </w:r>
      <w:r w:rsidRPr="001A048B">
        <w:rPr>
          <w:rFonts w:cstheme="minorHAnsi"/>
          <w:color w:val="232121"/>
          <w:sz w:val="21"/>
          <w:szCs w:val="21"/>
        </w:rPr>
        <w:t>na</w:t>
      </w:r>
      <w:r w:rsidRPr="001A048B">
        <w:rPr>
          <w:rFonts w:cstheme="minorHAnsi"/>
          <w:color w:val="232121"/>
          <w:spacing w:val="-12"/>
          <w:sz w:val="21"/>
          <w:szCs w:val="21"/>
        </w:rPr>
        <w:t xml:space="preserve"> </w:t>
      </w:r>
      <w:r w:rsidRPr="001A048B">
        <w:rPr>
          <w:rFonts w:cstheme="minorHAnsi"/>
          <w:color w:val="232121"/>
          <w:sz w:val="21"/>
          <w:szCs w:val="21"/>
        </w:rPr>
        <w:t>przedmiot</w:t>
      </w:r>
      <w:r w:rsidRPr="001A048B">
        <w:rPr>
          <w:rFonts w:cstheme="minorHAnsi"/>
          <w:color w:val="232121"/>
          <w:spacing w:val="-1"/>
          <w:sz w:val="21"/>
          <w:szCs w:val="21"/>
        </w:rPr>
        <w:t xml:space="preserve"> </w:t>
      </w:r>
      <w:r w:rsidRPr="001A048B">
        <w:rPr>
          <w:rFonts w:cstheme="minorHAnsi"/>
          <w:color w:val="232121"/>
          <w:sz w:val="21"/>
          <w:szCs w:val="21"/>
        </w:rPr>
        <w:t>umowy na</w:t>
      </w:r>
      <w:r w:rsidRPr="001A048B">
        <w:rPr>
          <w:rFonts w:cstheme="minorHAnsi"/>
          <w:color w:val="232121"/>
          <w:spacing w:val="-13"/>
          <w:sz w:val="21"/>
          <w:szCs w:val="21"/>
        </w:rPr>
        <w:t xml:space="preserve"> </w:t>
      </w:r>
      <w:r w:rsidRPr="001A048B">
        <w:rPr>
          <w:rFonts w:cstheme="minorHAnsi"/>
          <w:color w:val="232121"/>
          <w:sz w:val="21"/>
          <w:szCs w:val="21"/>
        </w:rPr>
        <w:t>warunkach określonych w</w:t>
      </w:r>
      <w:r w:rsidRPr="001A048B">
        <w:rPr>
          <w:rFonts w:cstheme="minorHAnsi"/>
          <w:color w:val="232121"/>
          <w:spacing w:val="-9"/>
          <w:sz w:val="21"/>
          <w:szCs w:val="21"/>
        </w:rPr>
        <w:t xml:space="preserve"> </w:t>
      </w:r>
      <w:r w:rsidRPr="001A048B">
        <w:rPr>
          <w:rFonts w:cstheme="minorHAnsi"/>
          <w:color w:val="232121"/>
          <w:sz w:val="21"/>
          <w:szCs w:val="21"/>
        </w:rPr>
        <w:t xml:space="preserve">umowie </w:t>
      </w:r>
      <w:r w:rsidRPr="005C3720">
        <w:rPr>
          <w:rFonts w:cstheme="minorHAnsi"/>
          <w:color w:val="232121"/>
          <w:sz w:val="21"/>
          <w:szCs w:val="21"/>
        </w:rPr>
        <w:t>i</w:t>
      </w:r>
      <w:r w:rsidRPr="005C3720">
        <w:rPr>
          <w:rFonts w:cstheme="minorHAnsi"/>
          <w:color w:val="232121"/>
          <w:spacing w:val="-1"/>
          <w:sz w:val="21"/>
          <w:szCs w:val="21"/>
        </w:rPr>
        <w:t xml:space="preserve"> </w:t>
      </w:r>
      <w:r w:rsidRPr="005C3720">
        <w:rPr>
          <w:rFonts w:cstheme="minorHAnsi"/>
          <w:color w:val="232121"/>
          <w:sz w:val="21"/>
          <w:szCs w:val="21"/>
        </w:rPr>
        <w:t>przepisach Kodeksu cywilnego. W</w:t>
      </w:r>
      <w:r w:rsidRPr="005C3720">
        <w:rPr>
          <w:rFonts w:cstheme="minorHAnsi"/>
          <w:color w:val="232121"/>
          <w:spacing w:val="-2"/>
          <w:sz w:val="21"/>
          <w:szCs w:val="21"/>
        </w:rPr>
        <w:t xml:space="preserve"> </w:t>
      </w:r>
      <w:r w:rsidRPr="005C3720">
        <w:rPr>
          <w:rFonts w:cstheme="minorHAnsi"/>
          <w:color w:val="232121"/>
          <w:sz w:val="21"/>
          <w:szCs w:val="21"/>
        </w:rPr>
        <w:t>razie rozbieżności postanowień gwarancyjnych,</w:t>
      </w:r>
      <w:r w:rsidRPr="005C3720">
        <w:rPr>
          <w:rFonts w:cstheme="minorHAnsi"/>
          <w:color w:val="232121"/>
          <w:spacing w:val="-7"/>
          <w:sz w:val="21"/>
          <w:szCs w:val="21"/>
        </w:rPr>
        <w:t xml:space="preserve"> </w:t>
      </w:r>
      <w:r w:rsidRPr="005C3720">
        <w:rPr>
          <w:rFonts w:cstheme="minorHAnsi"/>
          <w:color w:val="232121"/>
          <w:sz w:val="21"/>
          <w:szCs w:val="21"/>
        </w:rPr>
        <w:t>stosuje się warunki gwarancyjne b</w:t>
      </w:r>
      <w:r>
        <w:rPr>
          <w:rFonts w:cstheme="minorHAnsi"/>
          <w:color w:val="232121"/>
          <w:sz w:val="21"/>
          <w:szCs w:val="21"/>
        </w:rPr>
        <w:t>ardziej korzystne dla Zamawiającego.</w:t>
      </w:r>
    </w:p>
    <w:p w14:paraId="78803E35" w14:textId="39405D56" w:rsidR="00632BDD" w:rsidRDefault="00CA01BB" w:rsidP="00BD6334">
      <w:pPr>
        <w:pStyle w:val="Akapitzlist"/>
        <w:widowControl w:val="0"/>
        <w:numPr>
          <w:ilvl w:val="0"/>
          <w:numId w:val="11"/>
        </w:numPr>
        <w:tabs>
          <w:tab w:val="left" w:pos="851"/>
        </w:tabs>
        <w:spacing w:after="0" w:line="276" w:lineRule="auto"/>
        <w:ind w:left="709" w:hanging="283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1"/>
          <w:sz w:val="21"/>
          <w:szCs w:val="21"/>
        </w:rPr>
        <w:t xml:space="preserve">Strony ustalają okres gwarancji na </w:t>
      </w:r>
      <w:r>
        <w:rPr>
          <w:rFonts w:cstheme="minorHAnsi"/>
          <w:b/>
          <w:color w:val="232121"/>
          <w:sz w:val="21"/>
          <w:szCs w:val="21"/>
        </w:rPr>
        <w:t xml:space="preserve">15 lat. </w:t>
      </w:r>
      <w:r>
        <w:rPr>
          <w:rFonts w:cstheme="minorHAnsi"/>
          <w:color w:val="232121"/>
          <w:sz w:val="21"/>
          <w:szCs w:val="21"/>
        </w:rPr>
        <w:t>Okres gwarancji rozpoczyna swój bieg od dnia podpisania protokołu odbioru</w:t>
      </w:r>
      <w:r>
        <w:rPr>
          <w:rFonts w:cstheme="minorHAnsi"/>
          <w:color w:val="232121"/>
          <w:spacing w:val="-1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końcowego stwierdzającego</w:t>
      </w:r>
      <w:r>
        <w:rPr>
          <w:rFonts w:cstheme="minorHAnsi"/>
          <w:color w:val="232121"/>
          <w:spacing w:val="-7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bezusterkowe wykonanie przedmiotu niniejszej umowy.</w:t>
      </w:r>
    </w:p>
    <w:p w14:paraId="6ADF7FEC" w14:textId="77777777" w:rsidR="00632BDD" w:rsidRDefault="00CA01BB" w:rsidP="00BD6334">
      <w:pPr>
        <w:pStyle w:val="Akapitzlist"/>
        <w:widowControl w:val="0"/>
        <w:numPr>
          <w:ilvl w:val="0"/>
          <w:numId w:val="11"/>
        </w:numPr>
        <w:tabs>
          <w:tab w:val="left" w:pos="851"/>
        </w:tabs>
        <w:spacing w:after="0" w:line="276" w:lineRule="auto"/>
        <w:ind w:left="709" w:hanging="283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1"/>
          <w:sz w:val="21"/>
          <w:szCs w:val="21"/>
        </w:rPr>
        <w:t>Gwarancja obejmuje kompleksowy zakres realizacji umowy – tj. renowacji witraży.</w:t>
      </w:r>
    </w:p>
    <w:p w14:paraId="1B3B6691" w14:textId="77777777" w:rsidR="00632BDD" w:rsidRDefault="00CA01BB" w:rsidP="00BD6334">
      <w:pPr>
        <w:pStyle w:val="Akapitzlist"/>
        <w:widowControl w:val="0"/>
        <w:numPr>
          <w:ilvl w:val="0"/>
          <w:numId w:val="11"/>
        </w:numPr>
        <w:tabs>
          <w:tab w:val="left" w:pos="851"/>
        </w:tabs>
        <w:spacing w:after="0" w:line="276" w:lineRule="auto"/>
        <w:ind w:left="709" w:hanging="283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1"/>
          <w:sz w:val="21"/>
          <w:szCs w:val="21"/>
        </w:rPr>
        <w:t>Wykonawca ponosi pełną odpowiedzialność za</w:t>
      </w:r>
      <w:r>
        <w:rPr>
          <w:rFonts w:cstheme="minorHAnsi"/>
          <w:color w:val="232121"/>
          <w:spacing w:val="-1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 xml:space="preserve">wady przedmiotu umowy, które ujawnią się w okresie </w:t>
      </w:r>
      <w:r>
        <w:rPr>
          <w:rFonts w:cstheme="minorHAnsi"/>
          <w:color w:val="363636"/>
          <w:sz w:val="21"/>
          <w:szCs w:val="21"/>
        </w:rPr>
        <w:t xml:space="preserve">gwarancji. </w:t>
      </w:r>
      <w:r>
        <w:rPr>
          <w:rFonts w:cstheme="minorHAnsi"/>
          <w:color w:val="232121"/>
          <w:sz w:val="21"/>
          <w:szCs w:val="21"/>
        </w:rPr>
        <w:t>Wykonawcę obciążają wszelkie koszty i ryzyka związane z koniecznością usunięcia wad ujawnionych w okresie gwarancji.</w:t>
      </w:r>
    </w:p>
    <w:p w14:paraId="50DA7675" w14:textId="77777777" w:rsidR="00632BDD" w:rsidRDefault="00632BDD" w:rsidP="00BD6334">
      <w:pPr>
        <w:pStyle w:val="Tekstpodstawowy"/>
        <w:spacing w:before="21" w:line="276" w:lineRule="auto"/>
        <w:rPr>
          <w:rFonts w:asciiTheme="minorHAnsi" w:hAnsiTheme="minorHAnsi" w:cstheme="minorHAnsi"/>
          <w:sz w:val="21"/>
          <w:szCs w:val="21"/>
        </w:rPr>
      </w:pPr>
    </w:p>
    <w:p w14:paraId="67FF3FAB" w14:textId="77777777" w:rsidR="00632BDD" w:rsidRPr="005C3720" w:rsidRDefault="00CA01BB" w:rsidP="00BD6334">
      <w:pPr>
        <w:pStyle w:val="Tekstpodstawowy"/>
        <w:spacing w:before="1" w:line="276" w:lineRule="auto"/>
        <w:jc w:val="center"/>
        <w:rPr>
          <w:rFonts w:ascii="Calibri" w:hAnsi="Calibri"/>
          <w:b/>
          <w:bCs/>
          <w:sz w:val="21"/>
          <w:szCs w:val="21"/>
        </w:rPr>
      </w:pPr>
      <w:r w:rsidRPr="005C3720">
        <w:rPr>
          <w:rFonts w:asciiTheme="minorHAnsi" w:hAnsiTheme="minorHAnsi" w:cstheme="minorHAnsi"/>
          <w:b/>
          <w:bCs/>
          <w:color w:val="232121"/>
          <w:sz w:val="21"/>
          <w:szCs w:val="21"/>
        </w:rPr>
        <w:t>§</w:t>
      </w:r>
      <w:r w:rsidRPr="005C3720">
        <w:rPr>
          <w:rFonts w:asciiTheme="minorHAnsi" w:hAnsiTheme="minorHAnsi" w:cstheme="minorHAnsi"/>
          <w:b/>
          <w:bCs/>
          <w:color w:val="232121"/>
          <w:spacing w:val="2"/>
          <w:sz w:val="21"/>
          <w:szCs w:val="21"/>
        </w:rPr>
        <w:t xml:space="preserve"> </w:t>
      </w:r>
      <w:r w:rsidRPr="005C3720">
        <w:rPr>
          <w:rFonts w:asciiTheme="minorHAnsi" w:hAnsiTheme="minorHAnsi" w:cstheme="minorHAnsi"/>
          <w:b/>
          <w:bCs/>
          <w:color w:val="232121"/>
          <w:spacing w:val="-7"/>
          <w:sz w:val="21"/>
          <w:szCs w:val="21"/>
        </w:rPr>
        <w:t>12</w:t>
      </w:r>
    </w:p>
    <w:p w14:paraId="463A62CE" w14:textId="3742C1E0" w:rsidR="00632BDD" w:rsidRPr="007724D9" w:rsidRDefault="00CA01BB" w:rsidP="00BD6334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spacing w:after="0" w:line="276" w:lineRule="auto"/>
        <w:ind w:left="709" w:hanging="361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1"/>
          <w:sz w:val="21"/>
          <w:szCs w:val="21"/>
        </w:rPr>
        <w:t>Niezależnie</w:t>
      </w:r>
      <w:r>
        <w:rPr>
          <w:rFonts w:cstheme="minorHAnsi"/>
          <w:color w:val="232121"/>
          <w:spacing w:val="-11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od</w:t>
      </w:r>
      <w:r>
        <w:rPr>
          <w:rFonts w:cstheme="minorHAnsi"/>
          <w:color w:val="232121"/>
          <w:spacing w:val="-13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udzielonej</w:t>
      </w:r>
      <w:r>
        <w:rPr>
          <w:rFonts w:cstheme="minorHAnsi"/>
          <w:color w:val="232121"/>
          <w:spacing w:val="-12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gwarancji,</w:t>
      </w:r>
      <w:r>
        <w:rPr>
          <w:rFonts w:cstheme="minorHAnsi"/>
          <w:color w:val="232121"/>
          <w:spacing w:val="-11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Zamawiającemu</w:t>
      </w:r>
      <w:r>
        <w:rPr>
          <w:rFonts w:cstheme="minorHAnsi"/>
          <w:color w:val="232121"/>
          <w:spacing w:val="-6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przysługują</w:t>
      </w:r>
      <w:r>
        <w:rPr>
          <w:rFonts w:cstheme="minorHAnsi"/>
          <w:color w:val="232121"/>
          <w:spacing w:val="-12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uprawnienia</w:t>
      </w:r>
      <w:r>
        <w:rPr>
          <w:rFonts w:cstheme="minorHAnsi"/>
          <w:color w:val="232121"/>
          <w:spacing w:val="-13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z</w:t>
      </w:r>
      <w:r>
        <w:rPr>
          <w:rFonts w:cstheme="minorHAnsi"/>
          <w:color w:val="232121"/>
          <w:spacing w:val="-12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tytułu</w:t>
      </w:r>
      <w:r>
        <w:rPr>
          <w:rFonts w:cstheme="minorHAnsi"/>
          <w:color w:val="232121"/>
          <w:spacing w:val="-13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rękojmi</w:t>
      </w:r>
      <w:r>
        <w:rPr>
          <w:rFonts w:cstheme="minorHAnsi"/>
          <w:color w:val="232121"/>
          <w:spacing w:val="-12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za</w:t>
      </w:r>
      <w:r>
        <w:rPr>
          <w:rFonts w:cstheme="minorHAnsi"/>
          <w:color w:val="232121"/>
          <w:spacing w:val="-13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 xml:space="preserve">wady </w:t>
      </w:r>
      <w:r>
        <w:rPr>
          <w:rFonts w:cstheme="minorHAnsi"/>
          <w:color w:val="232121"/>
          <w:w w:val="105"/>
          <w:sz w:val="21"/>
          <w:szCs w:val="21"/>
        </w:rPr>
        <w:t>przedmiotu</w:t>
      </w:r>
      <w:r>
        <w:rPr>
          <w:rFonts w:cstheme="minorHAnsi"/>
          <w:color w:val="232121"/>
          <w:spacing w:val="-10"/>
          <w:w w:val="105"/>
          <w:sz w:val="21"/>
          <w:szCs w:val="21"/>
        </w:rPr>
        <w:t xml:space="preserve"> </w:t>
      </w:r>
      <w:r>
        <w:rPr>
          <w:rFonts w:cstheme="minorHAnsi"/>
          <w:color w:val="232121"/>
          <w:w w:val="105"/>
          <w:sz w:val="21"/>
          <w:szCs w:val="21"/>
        </w:rPr>
        <w:t>umowy.</w:t>
      </w:r>
      <w:r>
        <w:rPr>
          <w:rFonts w:cstheme="minorHAnsi"/>
          <w:color w:val="232121"/>
          <w:spacing w:val="-13"/>
          <w:w w:val="105"/>
          <w:sz w:val="21"/>
          <w:szCs w:val="21"/>
        </w:rPr>
        <w:t xml:space="preserve"> </w:t>
      </w:r>
      <w:r w:rsidRPr="007724D9">
        <w:rPr>
          <w:rFonts w:cstheme="minorHAnsi"/>
          <w:color w:val="232121"/>
          <w:w w:val="105"/>
          <w:sz w:val="21"/>
          <w:szCs w:val="21"/>
        </w:rPr>
        <w:t>Okres</w:t>
      </w:r>
      <w:r w:rsidRPr="007724D9">
        <w:rPr>
          <w:rFonts w:cstheme="minorHAnsi"/>
          <w:color w:val="232121"/>
          <w:spacing w:val="-13"/>
          <w:w w:val="105"/>
          <w:sz w:val="21"/>
          <w:szCs w:val="21"/>
        </w:rPr>
        <w:t xml:space="preserve"> </w:t>
      </w:r>
      <w:r w:rsidRPr="007724D9">
        <w:rPr>
          <w:rFonts w:cstheme="minorHAnsi"/>
          <w:color w:val="232121"/>
          <w:w w:val="105"/>
          <w:sz w:val="21"/>
          <w:szCs w:val="21"/>
        </w:rPr>
        <w:t xml:space="preserve">rękojmi </w:t>
      </w:r>
      <w:r w:rsidR="00C24333" w:rsidRPr="007724D9">
        <w:rPr>
          <w:rFonts w:cstheme="minorHAnsi"/>
          <w:color w:val="232121"/>
          <w:w w:val="105"/>
          <w:sz w:val="21"/>
          <w:szCs w:val="21"/>
        </w:rPr>
        <w:t>wynosi 5 lat</w:t>
      </w:r>
      <w:r w:rsidRPr="007724D9">
        <w:rPr>
          <w:rFonts w:cstheme="minorHAnsi"/>
          <w:color w:val="232121"/>
          <w:w w:val="105"/>
          <w:sz w:val="21"/>
          <w:szCs w:val="21"/>
        </w:rPr>
        <w:t>.</w:t>
      </w:r>
    </w:p>
    <w:p w14:paraId="48ED50F4" w14:textId="77777777" w:rsidR="00632BDD" w:rsidRDefault="00CA01BB" w:rsidP="00BD6334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spacing w:after="0" w:line="276" w:lineRule="auto"/>
        <w:ind w:left="709" w:hanging="359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1"/>
          <w:sz w:val="21"/>
          <w:szCs w:val="21"/>
        </w:rPr>
        <w:t>Wybór</w:t>
      </w:r>
      <w:r>
        <w:rPr>
          <w:rFonts w:cstheme="minorHAnsi"/>
          <w:color w:val="232121"/>
          <w:spacing w:val="4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przysługujących</w:t>
      </w:r>
      <w:r>
        <w:rPr>
          <w:rFonts w:cstheme="minorHAnsi"/>
          <w:color w:val="232121"/>
          <w:spacing w:val="4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uprawnień</w:t>
      </w:r>
      <w:r>
        <w:rPr>
          <w:rFonts w:cstheme="minorHAnsi"/>
          <w:color w:val="232121"/>
          <w:spacing w:val="68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z</w:t>
      </w:r>
      <w:r>
        <w:rPr>
          <w:rFonts w:cstheme="minorHAnsi"/>
          <w:color w:val="232121"/>
          <w:spacing w:val="4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tytułu</w:t>
      </w:r>
      <w:r>
        <w:rPr>
          <w:rFonts w:cstheme="minorHAnsi"/>
          <w:color w:val="232121"/>
          <w:spacing w:val="4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rękojmi</w:t>
      </w:r>
      <w:r>
        <w:rPr>
          <w:rFonts w:cstheme="minorHAnsi"/>
          <w:color w:val="232121"/>
          <w:spacing w:val="4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lub</w:t>
      </w:r>
      <w:r>
        <w:rPr>
          <w:rFonts w:cstheme="minorHAnsi"/>
          <w:color w:val="232121"/>
          <w:spacing w:val="4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gwarancji</w:t>
      </w:r>
      <w:r>
        <w:rPr>
          <w:rFonts w:cstheme="minorHAnsi"/>
          <w:color w:val="232121"/>
          <w:spacing w:val="4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jakości,</w:t>
      </w:r>
      <w:r>
        <w:rPr>
          <w:rFonts w:cstheme="minorHAnsi"/>
          <w:color w:val="232121"/>
          <w:spacing w:val="4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należy</w:t>
      </w:r>
      <w:r>
        <w:rPr>
          <w:rFonts w:cstheme="minorHAnsi"/>
          <w:color w:val="232121"/>
          <w:spacing w:val="4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do</w:t>
      </w:r>
      <w:r>
        <w:rPr>
          <w:rFonts w:cstheme="minorHAnsi"/>
          <w:color w:val="232121"/>
          <w:spacing w:val="4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wyłącznej kompetencji Zamawiającego.</w:t>
      </w:r>
    </w:p>
    <w:p w14:paraId="53476B7E" w14:textId="77777777" w:rsidR="00632BDD" w:rsidRDefault="00CA01BB" w:rsidP="00BD6334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spacing w:before="5" w:after="0" w:line="276" w:lineRule="auto"/>
        <w:ind w:left="709" w:hanging="363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1"/>
          <w:sz w:val="21"/>
          <w:szCs w:val="21"/>
        </w:rPr>
        <w:t>Zamawiający</w:t>
      </w:r>
      <w:r>
        <w:rPr>
          <w:rFonts w:cstheme="minorHAnsi"/>
          <w:color w:val="232121"/>
          <w:spacing w:val="2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ma prawo dochodzić</w:t>
      </w:r>
      <w:r>
        <w:rPr>
          <w:rFonts w:cstheme="minorHAnsi"/>
          <w:color w:val="232121"/>
          <w:spacing w:val="17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roszczeń z</w:t>
      </w:r>
      <w:r>
        <w:rPr>
          <w:rFonts w:cstheme="minorHAnsi"/>
          <w:color w:val="232121"/>
          <w:spacing w:val="-5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 xml:space="preserve">tytułu rękojmi lub gwarancji jakości po upływie okresu rękojmi </w:t>
      </w:r>
      <w:r>
        <w:rPr>
          <w:rFonts w:cstheme="minorHAnsi"/>
          <w:color w:val="363636"/>
          <w:sz w:val="21"/>
          <w:szCs w:val="21"/>
        </w:rPr>
        <w:t xml:space="preserve">lub </w:t>
      </w:r>
      <w:r>
        <w:rPr>
          <w:rFonts w:cstheme="minorHAnsi"/>
          <w:color w:val="232121"/>
          <w:sz w:val="21"/>
          <w:szCs w:val="21"/>
        </w:rPr>
        <w:t>gwarancji jakości, jeżeli zostały one zgłoszone w</w:t>
      </w:r>
      <w:r>
        <w:rPr>
          <w:rFonts w:cstheme="minorHAnsi"/>
          <w:color w:val="232121"/>
          <w:spacing w:val="-3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tym okresie.</w:t>
      </w:r>
    </w:p>
    <w:p w14:paraId="75F3AC38" w14:textId="77777777" w:rsidR="00632BDD" w:rsidRDefault="00632BDD" w:rsidP="00BD6334">
      <w:pPr>
        <w:pStyle w:val="Akapitzlist"/>
        <w:widowControl w:val="0"/>
        <w:tabs>
          <w:tab w:val="left" w:pos="851"/>
        </w:tabs>
        <w:spacing w:before="5" w:after="0" w:line="276" w:lineRule="auto"/>
        <w:ind w:left="709"/>
        <w:contextualSpacing w:val="0"/>
        <w:rPr>
          <w:rFonts w:ascii="Calibri" w:hAnsi="Calibri" w:cstheme="minorHAnsi"/>
          <w:color w:val="232121"/>
          <w:sz w:val="21"/>
          <w:szCs w:val="21"/>
        </w:rPr>
      </w:pPr>
    </w:p>
    <w:p w14:paraId="72050F85" w14:textId="7C4508C1" w:rsidR="00632BDD" w:rsidRPr="005C3720" w:rsidRDefault="00CA01BB" w:rsidP="005C3720">
      <w:pPr>
        <w:pStyle w:val="Akapitzlist"/>
        <w:widowControl w:val="0"/>
        <w:tabs>
          <w:tab w:val="left" w:pos="851"/>
        </w:tabs>
        <w:spacing w:before="5" w:after="0" w:line="276" w:lineRule="auto"/>
        <w:ind w:left="0"/>
        <w:contextualSpacing w:val="0"/>
        <w:jc w:val="center"/>
        <w:rPr>
          <w:rFonts w:ascii="Calibri" w:hAnsi="Calibri"/>
          <w:b/>
          <w:bCs/>
          <w:sz w:val="21"/>
          <w:szCs w:val="21"/>
        </w:rPr>
      </w:pPr>
      <w:r w:rsidRPr="005C3720">
        <w:rPr>
          <w:rFonts w:cstheme="minorHAnsi"/>
          <w:b/>
          <w:bCs/>
          <w:color w:val="232121"/>
          <w:sz w:val="21"/>
          <w:szCs w:val="21"/>
        </w:rPr>
        <w:t>ODSTĄPIENIE OD UMOWY</w:t>
      </w:r>
      <w:r w:rsidR="005C3720">
        <w:rPr>
          <w:rFonts w:cstheme="minorHAnsi"/>
          <w:b/>
          <w:bCs/>
          <w:color w:val="232121"/>
          <w:sz w:val="21"/>
          <w:szCs w:val="21"/>
        </w:rPr>
        <w:br/>
      </w:r>
      <w:r w:rsidRPr="005C3720">
        <w:rPr>
          <w:rFonts w:cstheme="minorHAnsi"/>
          <w:b/>
          <w:bCs/>
          <w:color w:val="232121"/>
          <w:sz w:val="21"/>
          <w:szCs w:val="21"/>
        </w:rPr>
        <w:t>§</w:t>
      </w:r>
      <w:r w:rsidRPr="005C3720">
        <w:rPr>
          <w:rFonts w:cstheme="minorHAnsi"/>
          <w:b/>
          <w:bCs/>
          <w:color w:val="232121"/>
          <w:spacing w:val="2"/>
          <w:sz w:val="21"/>
          <w:szCs w:val="21"/>
        </w:rPr>
        <w:t xml:space="preserve"> </w:t>
      </w:r>
      <w:r w:rsidRPr="005C3720">
        <w:rPr>
          <w:rFonts w:cstheme="minorHAnsi"/>
          <w:b/>
          <w:bCs/>
          <w:color w:val="232121"/>
          <w:spacing w:val="-7"/>
          <w:sz w:val="21"/>
          <w:szCs w:val="21"/>
        </w:rPr>
        <w:t>13</w:t>
      </w:r>
    </w:p>
    <w:p w14:paraId="47316830" w14:textId="77777777" w:rsidR="00632BDD" w:rsidRDefault="00CA01BB" w:rsidP="006D540F">
      <w:pPr>
        <w:pStyle w:val="Akapitzlist"/>
        <w:widowControl w:val="0"/>
        <w:numPr>
          <w:ilvl w:val="0"/>
          <w:numId w:val="12"/>
        </w:numPr>
        <w:tabs>
          <w:tab w:val="left" w:pos="709"/>
        </w:tabs>
        <w:spacing w:after="0" w:line="276" w:lineRule="auto"/>
        <w:ind w:left="709" w:hanging="358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3"/>
          <w:sz w:val="21"/>
          <w:szCs w:val="21"/>
        </w:rPr>
        <w:t>Zamawiający</w:t>
      </w:r>
      <w:r>
        <w:rPr>
          <w:rFonts w:cstheme="minorHAnsi"/>
          <w:color w:val="232123"/>
          <w:spacing w:val="15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może odstąpić</w:t>
      </w:r>
      <w:r>
        <w:rPr>
          <w:rFonts w:cstheme="minorHAnsi"/>
          <w:color w:val="232123"/>
          <w:spacing w:val="7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od</w:t>
      </w:r>
      <w:r>
        <w:rPr>
          <w:rFonts w:cstheme="minorHAnsi"/>
          <w:color w:val="232123"/>
          <w:spacing w:val="7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umowy</w:t>
      </w:r>
      <w:r>
        <w:rPr>
          <w:rFonts w:cstheme="minorHAnsi"/>
          <w:color w:val="232123"/>
          <w:spacing w:val="16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w</w:t>
      </w:r>
      <w:r>
        <w:rPr>
          <w:rFonts w:cstheme="minorHAnsi"/>
          <w:color w:val="232123"/>
          <w:spacing w:val="7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terminie</w:t>
      </w:r>
      <w:r>
        <w:rPr>
          <w:rFonts w:cstheme="minorHAnsi"/>
          <w:color w:val="232123"/>
          <w:spacing w:val="5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60</w:t>
      </w:r>
      <w:r>
        <w:rPr>
          <w:rFonts w:cstheme="minorHAnsi"/>
          <w:color w:val="232123"/>
          <w:spacing w:val="7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dni,</w:t>
      </w:r>
      <w:r>
        <w:rPr>
          <w:rFonts w:cstheme="minorHAnsi"/>
          <w:color w:val="232123"/>
          <w:spacing w:val="4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licząc</w:t>
      </w:r>
      <w:r>
        <w:rPr>
          <w:rFonts w:cstheme="minorHAnsi"/>
          <w:color w:val="232123"/>
          <w:spacing w:val="12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od</w:t>
      </w:r>
      <w:r>
        <w:rPr>
          <w:rFonts w:cstheme="minorHAnsi"/>
          <w:color w:val="232123"/>
          <w:spacing w:val="6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dnia,</w:t>
      </w:r>
      <w:r>
        <w:rPr>
          <w:rFonts w:cstheme="minorHAnsi"/>
          <w:color w:val="232123"/>
          <w:spacing w:val="7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w</w:t>
      </w:r>
      <w:r>
        <w:rPr>
          <w:rFonts w:cstheme="minorHAnsi"/>
          <w:color w:val="232123"/>
          <w:spacing w:val="7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którym</w:t>
      </w:r>
      <w:r>
        <w:rPr>
          <w:rFonts w:cstheme="minorHAnsi"/>
          <w:color w:val="232123"/>
          <w:spacing w:val="15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dowiedział</w:t>
      </w:r>
      <w:r>
        <w:rPr>
          <w:rFonts w:cstheme="minorHAnsi"/>
          <w:color w:val="232123"/>
          <w:spacing w:val="9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się o zaistnieniu jednej lub kilku następujących</w:t>
      </w:r>
      <w:r>
        <w:rPr>
          <w:rFonts w:cstheme="minorHAnsi"/>
          <w:color w:val="232123"/>
          <w:spacing w:val="36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okoliczności:</w:t>
      </w:r>
    </w:p>
    <w:p w14:paraId="4D76D17A" w14:textId="77777777" w:rsidR="00632BDD" w:rsidRDefault="00CA01BB" w:rsidP="005C3720">
      <w:pPr>
        <w:pStyle w:val="Akapitzlist"/>
        <w:widowControl w:val="0"/>
        <w:numPr>
          <w:ilvl w:val="1"/>
          <w:numId w:val="12"/>
        </w:numPr>
        <w:tabs>
          <w:tab w:val="left" w:pos="2977"/>
        </w:tabs>
        <w:spacing w:after="0" w:line="276" w:lineRule="auto"/>
        <w:ind w:left="1134" w:hanging="425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3"/>
          <w:sz w:val="21"/>
          <w:szCs w:val="21"/>
        </w:rPr>
        <w:t>zajęciu</w:t>
      </w:r>
      <w:r>
        <w:rPr>
          <w:rFonts w:cstheme="minorHAnsi"/>
          <w:color w:val="232123"/>
          <w:spacing w:val="-12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składników</w:t>
      </w:r>
      <w:r>
        <w:rPr>
          <w:rFonts w:cstheme="minorHAnsi"/>
          <w:color w:val="232123"/>
          <w:spacing w:val="-1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majątku</w:t>
      </w:r>
      <w:r>
        <w:rPr>
          <w:rFonts w:cstheme="minorHAnsi"/>
          <w:color w:val="232123"/>
          <w:spacing w:val="-8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Wykonawcy</w:t>
      </w:r>
      <w:r>
        <w:rPr>
          <w:rFonts w:cstheme="minorHAnsi"/>
          <w:color w:val="232123"/>
          <w:spacing w:val="-2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na</w:t>
      </w:r>
      <w:r>
        <w:rPr>
          <w:rFonts w:cstheme="minorHAnsi"/>
          <w:color w:val="232123"/>
          <w:spacing w:val="-13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podstawie</w:t>
      </w:r>
      <w:r>
        <w:rPr>
          <w:rFonts w:cstheme="minorHAnsi"/>
          <w:color w:val="232123"/>
          <w:spacing w:val="-8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orzeczenia</w:t>
      </w:r>
      <w:r>
        <w:rPr>
          <w:rFonts w:cstheme="minorHAnsi"/>
          <w:color w:val="232123"/>
          <w:spacing w:val="-10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sądu,</w:t>
      </w:r>
      <w:r>
        <w:rPr>
          <w:rFonts w:cstheme="minorHAnsi"/>
          <w:color w:val="232123"/>
          <w:spacing w:val="-13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organu</w:t>
      </w:r>
      <w:r>
        <w:rPr>
          <w:rFonts w:cstheme="minorHAnsi"/>
          <w:color w:val="232123"/>
          <w:spacing w:val="-7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egzekucyjnego lub innego organu władzy publicznej;</w:t>
      </w:r>
    </w:p>
    <w:p w14:paraId="624F1F91" w14:textId="77777777" w:rsidR="00632BDD" w:rsidRDefault="00CA01BB" w:rsidP="00BD6334">
      <w:pPr>
        <w:pStyle w:val="Akapitzlist"/>
        <w:widowControl w:val="0"/>
        <w:numPr>
          <w:ilvl w:val="1"/>
          <w:numId w:val="12"/>
        </w:numPr>
        <w:tabs>
          <w:tab w:val="left" w:pos="2977"/>
        </w:tabs>
        <w:spacing w:after="0" w:line="276" w:lineRule="auto"/>
        <w:ind w:left="1134" w:hanging="425"/>
        <w:contextualSpacing w:val="0"/>
        <w:rPr>
          <w:rFonts w:ascii="Calibri" w:hAnsi="Calibri"/>
          <w:sz w:val="21"/>
          <w:szCs w:val="21"/>
        </w:rPr>
      </w:pPr>
      <w:r>
        <w:rPr>
          <w:rFonts w:cstheme="minorHAnsi"/>
          <w:color w:val="232123"/>
          <w:sz w:val="21"/>
          <w:szCs w:val="21"/>
        </w:rPr>
        <w:t>nieprzystąpieniu</w:t>
      </w:r>
      <w:r>
        <w:rPr>
          <w:rFonts w:cstheme="minorHAnsi"/>
          <w:color w:val="232123"/>
          <w:spacing w:val="-13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przez</w:t>
      </w:r>
      <w:r>
        <w:rPr>
          <w:rFonts w:cstheme="minorHAnsi"/>
          <w:color w:val="232123"/>
          <w:spacing w:val="-13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Wykonawcy</w:t>
      </w:r>
      <w:r>
        <w:rPr>
          <w:rFonts w:cstheme="minorHAnsi"/>
          <w:color w:val="232123"/>
          <w:spacing w:val="2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do</w:t>
      </w:r>
      <w:r>
        <w:rPr>
          <w:rFonts w:cstheme="minorHAnsi"/>
          <w:color w:val="232123"/>
          <w:spacing w:val="-13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realizacji prac</w:t>
      </w:r>
      <w:r>
        <w:rPr>
          <w:rFonts w:cstheme="minorHAnsi"/>
          <w:color w:val="232123"/>
          <w:spacing w:val="-8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w</w:t>
      </w:r>
      <w:r>
        <w:rPr>
          <w:rFonts w:cstheme="minorHAnsi"/>
          <w:color w:val="232123"/>
          <w:spacing w:val="-7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terminie</w:t>
      </w:r>
      <w:r>
        <w:rPr>
          <w:rFonts w:cstheme="minorHAnsi"/>
          <w:color w:val="232123"/>
          <w:spacing w:val="-8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określonym</w:t>
      </w:r>
      <w:r>
        <w:rPr>
          <w:rFonts w:cstheme="minorHAnsi"/>
          <w:color w:val="232123"/>
          <w:spacing w:val="5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w</w:t>
      </w:r>
      <w:r>
        <w:rPr>
          <w:rFonts w:cstheme="minorHAnsi"/>
          <w:color w:val="232123"/>
          <w:spacing w:val="-10"/>
          <w:sz w:val="21"/>
          <w:szCs w:val="21"/>
        </w:rPr>
        <w:t xml:space="preserve"> </w:t>
      </w:r>
      <w:r>
        <w:rPr>
          <w:rFonts w:cstheme="minorHAnsi"/>
          <w:color w:val="232123"/>
          <w:spacing w:val="-2"/>
          <w:sz w:val="21"/>
          <w:szCs w:val="21"/>
        </w:rPr>
        <w:t>umowie;</w:t>
      </w:r>
    </w:p>
    <w:p w14:paraId="107AED3F" w14:textId="77777777" w:rsidR="00632BDD" w:rsidRDefault="00CA01BB" w:rsidP="005C3720">
      <w:pPr>
        <w:pStyle w:val="Akapitzlist"/>
        <w:widowControl w:val="0"/>
        <w:numPr>
          <w:ilvl w:val="1"/>
          <w:numId w:val="12"/>
        </w:numPr>
        <w:tabs>
          <w:tab w:val="left" w:pos="2977"/>
        </w:tabs>
        <w:spacing w:before="34" w:after="0" w:line="276" w:lineRule="auto"/>
        <w:ind w:left="1134" w:hanging="425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3"/>
          <w:sz w:val="21"/>
          <w:szCs w:val="21"/>
        </w:rPr>
        <w:t>opóźnieniu</w:t>
      </w:r>
      <w:r>
        <w:rPr>
          <w:rFonts w:cstheme="minorHAnsi"/>
          <w:color w:val="232123"/>
          <w:spacing w:val="15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w</w:t>
      </w:r>
      <w:r>
        <w:rPr>
          <w:rFonts w:cstheme="minorHAnsi"/>
          <w:color w:val="232123"/>
          <w:spacing w:val="-4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rozpoczęciu</w:t>
      </w:r>
      <w:r>
        <w:rPr>
          <w:rFonts w:cstheme="minorHAnsi"/>
          <w:color w:val="232123"/>
          <w:spacing w:val="20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przez Wykonawcy</w:t>
      </w:r>
      <w:r>
        <w:rPr>
          <w:rFonts w:cstheme="minorHAnsi"/>
          <w:color w:val="232123"/>
          <w:spacing w:val="16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realizac</w:t>
      </w:r>
      <w:r>
        <w:rPr>
          <w:rFonts w:cstheme="minorHAnsi"/>
          <w:color w:val="3D383A"/>
          <w:sz w:val="21"/>
          <w:szCs w:val="21"/>
        </w:rPr>
        <w:t>j</w:t>
      </w:r>
      <w:r>
        <w:rPr>
          <w:rFonts w:cstheme="minorHAnsi"/>
          <w:color w:val="232123"/>
          <w:sz w:val="21"/>
          <w:szCs w:val="21"/>
        </w:rPr>
        <w:t>i</w:t>
      </w:r>
      <w:r>
        <w:rPr>
          <w:rFonts w:cstheme="minorHAnsi"/>
          <w:color w:val="232123"/>
          <w:spacing w:val="-6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robót, jeżeli</w:t>
      </w:r>
      <w:r>
        <w:rPr>
          <w:rFonts w:cstheme="minorHAnsi"/>
          <w:color w:val="232123"/>
          <w:spacing w:val="-1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stan taki istnieje pomimo uprzedn</w:t>
      </w:r>
      <w:r>
        <w:rPr>
          <w:rFonts w:cstheme="minorHAnsi"/>
          <w:color w:val="3D383A"/>
          <w:sz w:val="21"/>
          <w:szCs w:val="21"/>
        </w:rPr>
        <w:t>i</w:t>
      </w:r>
      <w:r>
        <w:rPr>
          <w:rFonts w:cstheme="minorHAnsi"/>
          <w:color w:val="232123"/>
          <w:sz w:val="21"/>
          <w:szCs w:val="21"/>
        </w:rPr>
        <w:t>ego wezwania Zamawiającego;</w:t>
      </w:r>
    </w:p>
    <w:p w14:paraId="56EC4F1F" w14:textId="77777777" w:rsidR="00632BDD" w:rsidRDefault="00CA01BB" w:rsidP="00BD6334">
      <w:pPr>
        <w:pStyle w:val="Akapitzlist"/>
        <w:widowControl w:val="0"/>
        <w:numPr>
          <w:ilvl w:val="1"/>
          <w:numId w:val="12"/>
        </w:numPr>
        <w:tabs>
          <w:tab w:val="left" w:pos="2977"/>
        </w:tabs>
        <w:spacing w:after="0" w:line="276" w:lineRule="auto"/>
        <w:ind w:left="1134" w:hanging="425"/>
        <w:contextualSpacing w:val="0"/>
        <w:rPr>
          <w:rFonts w:ascii="Calibri" w:hAnsi="Calibri"/>
          <w:sz w:val="21"/>
          <w:szCs w:val="21"/>
        </w:rPr>
      </w:pPr>
      <w:r>
        <w:rPr>
          <w:rFonts w:cstheme="minorHAnsi"/>
          <w:color w:val="232123"/>
          <w:sz w:val="21"/>
          <w:szCs w:val="21"/>
        </w:rPr>
        <w:t>nieuzasadnionym</w:t>
      </w:r>
      <w:r>
        <w:rPr>
          <w:rFonts w:cstheme="minorHAnsi"/>
          <w:color w:val="232123"/>
          <w:spacing w:val="26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zaprzestaniu</w:t>
      </w:r>
      <w:r>
        <w:rPr>
          <w:rFonts w:cstheme="minorHAnsi"/>
          <w:color w:val="232123"/>
          <w:spacing w:val="40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przez</w:t>
      </w:r>
      <w:r>
        <w:rPr>
          <w:rFonts w:cstheme="minorHAnsi"/>
          <w:color w:val="232123"/>
          <w:spacing w:val="29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Wykonawcy</w:t>
      </w:r>
      <w:r>
        <w:rPr>
          <w:rFonts w:cstheme="minorHAnsi"/>
          <w:color w:val="232123"/>
          <w:spacing w:val="37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realizacji</w:t>
      </w:r>
      <w:r>
        <w:rPr>
          <w:rFonts w:cstheme="minorHAnsi"/>
          <w:color w:val="232123"/>
          <w:spacing w:val="23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przedmiotu</w:t>
      </w:r>
      <w:r>
        <w:rPr>
          <w:rFonts w:cstheme="minorHAnsi"/>
          <w:color w:val="232123"/>
          <w:spacing w:val="32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umowy</w:t>
      </w:r>
      <w:r>
        <w:rPr>
          <w:rFonts w:cstheme="minorHAnsi"/>
          <w:color w:val="232123"/>
          <w:spacing w:val="32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przez</w:t>
      </w:r>
      <w:r>
        <w:rPr>
          <w:rFonts w:cstheme="minorHAnsi"/>
          <w:color w:val="232123"/>
          <w:spacing w:val="18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okres przekraczający 7 dni kalendarzowych;</w:t>
      </w:r>
    </w:p>
    <w:p w14:paraId="42A42BCF" w14:textId="77777777" w:rsidR="00632BDD" w:rsidRDefault="00CA01BB" w:rsidP="00BD6334">
      <w:pPr>
        <w:pStyle w:val="Akapitzlist"/>
        <w:widowControl w:val="0"/>
        <w:numPr>
          <w:ilvl w:val="1"/>
          <w:numId w:val="12"/>
        </w:numPr>
        <w:tabs>
          <w:tab w:val="left" w:pos="2977"/>
        </w:tabs>
        <w:spacing w:after="0" w:line="276" w:lineRule="auto"/>
        <w:ind w:left="1134" w:hanging="425"/>
        <w:contextualSpacing w:val="0"/>
        <w:rPr>
          <w:rFonts w:ascii="Calibri" w:hAnsi="Calibri"/>
          <w:sz w:val="21"/>
          <w:szCs w:val="21"/>
        </w:rPr>
      </w:pPr>
      <w:r>
        <w:rPr>
          <w:rFonts w:cstheme="minorHAnsi"/>
          <w:color w:val="232123"/>
          <w:sz w:val="21"/>
          <w:szCs w:val="21"/>
        </w:rPr>
        <w:t>wykonywaniu</w:t>
      </w:r>
      <w:r>
        <w:rPr>
          <w:rFonts w:cstheme="minorHAnsi"/>
          <w:color w:val="232123"/>
          <w:spacing w:val="-3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przez</w:t>
      </w:r>
      <w:r>
        <w:rPr>
          <w:rFonts w:cstheme="minorHAnsi"/>
          <w:color w:val="232123"/>
          <w:spacing w:val="-11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Wykonawcy</w:t>
      </w:r>
      <w:r>
        <w:rPr>
          <w:rFonts w:cstheme="minorHAnsi"/>
          <w:color w:val="232123"/>
          <w:spacing w:val="-1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robot</w:t>
      </w:r>
      <w:r>
        <w:rPr>
          <w:rFonts w:cstheme="minorHAnsi"/>
          <w:color w:val="232123"/>
          <w:spacing w:val="-11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niezgodnie</w:t>
      </w:r>
      <w:r>
        <w:rPr>
          <w:rFonts w:cstheme="minorHAnsi"/>
          <w:color w:val="232123"/>
          <w:spacing w:val="-2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z</w:t>
      </w:r>
      <w:r>
        <w:rPr>
          <w:rFonts w:cstheme="minorHAnsi"/>
          <w:color w:val="232123"/>
          <w:spacing w:val="-12"/>
          <w:sz w:val="21"/>
          <w:szCs w:val="21"/>
        </w:rPr>
        <w:t xml:space="preserve"> </w:t>
      </w:r>
      <w:r>
        <w:rPr>
          <w:rFonts w:cstheme="minorHAnsi"/>
          <w:color w:val="232123"/>
          <w:spacing w:val="-2"/>
          <w:sz w:val="21"/>
          <w:szCs w:val="21"/>
        </w:rPr>
        <w:t>dokumentacją;</w:t>
      </w:r>
    </w:p>
    <w:p w14:paraId="2F316BFB" w14:textId="77777777" w:rsidR="00632BDD" w:rsidRDefault="00CA01BB" w:rsidP="00BD6334">
      <w:pPr>
        <w:pStyle w:val="Akapitzlist"/>
        <w:widowControl w:val="0"/>
        <w:numPr>
          <w:ilvl w:val="1"/>
          <w:numId w:val="12"/>
        </w:numPr>
        <w:tabs>
          <w:tab w:val="left" w:pos="2977"/>
        </w:tabs>
        <w:spacing w:before="39" w:after="0" w:line="276" w:lineRule="auto"/>
        <w:ind w:left="1134" w:hanging="425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3"/>
          <w:sz w:val="21"/>
          <w:szCs w:val="21"/>
        </w:rPr>
        <w:t>stwierdzeniu, ze Wykonawca nienależycie wykonuje przedmiot umowy i pomimo pisemnego wezwania Zamawiającego</w:t>
      </w:r>
      <w:r>
        <w:rPr>
          <w:rFonts w:cstheme="minorHAnsi"/>
          <w:color w:val="232123"/>
          <w:spacing w:val="40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nie zmienił sposobu wykonawstwa;</w:t>
      </w:r>
    </w:p>
    <w:p w14:paraId="1608567A" w14:textId="77777777" w:rsidR="00632BDD" w:rsidRDefault="00CA01BB" w:rsidP="00BD6334">
      <w:pPr>
        <w:pStyle w:val="Akapitzlist"/>
        <w:widowControl w:val="0"/>
        <w:numPr>
          <w:ilvl w:val="1"/>
          <w:numId w:val="12"/>
        </w:numPr>
        <w:tabs>
          <w:tab w:val="left" w:pos="2977"/>
        </w:tabs>
        <w:spacing w:after="0" w:line="276" w:lineRule="auto"/>
        <w:ind w:left="1134" w:hanging="425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3"/>
          <w:sz w:val="21"/>
          <w:szCs w:val="21"/>
        </w:rPr>
        <w:t>pozostawaniu przez Wykonawcy w zwłoce z realizacją przedmiotu umowy tak dalece, że wątpliwe jest dochowanie terminu zakończenia realizacji;</w:t>
      </w:r>
    </w:p>
    <w:p w14:paraId="58EA3513" w14:textId="5414697D" w:rsidR="00632BDD" w:rsidRDefault="00CA01BB" w:rsidP="00BD6334">
      <w:pPr>
        <w:pStyle w:val="Akapitzlist"/>
        <w:widowControl w:val="0"/>
        <w:numPr>
          <w:ilvl w:val="1"/>
          <w:numId w:val="12"/>
        </w:numPr>
        <w:tabs>
          <w:tab w:val="left" w:pos="2977"/>
        </w:tabs>
        <w:spacing w:after="0" w:line="276" w:lineRule="auto"/>
        <w:ind w:left="1134" w:hanging="425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3"/>
          <w:sz w:val="21"/>
          <w:szCs w:val="21"/>
        </w:rPr>
        <w:t>pozostawaniu przez Wykonawcy w co najmniej 21-dniowej zwłoce z realizacją przedmiotu umowy w stosunku do terminu zakończenia realizacji;</w:t>
      </w:r>
    </w:p>
    <w:p w14:paraId="2C0300EE" w14:textId="6B89217E" w:rsidR="00632BDD" w:rsidRDefault="00CA01BB" w:rsidP="00BD6334">
      <w:pPr>
        <w:pStyle w:val="Akapitzlist"/>
        <w:widowControl w:val="0"/>
        <w:numPr>
          <w:ilvl w:val="1"/>
          <w:numId w:val="12"/>
        </w:numPr>
        <w:tabs>
          <w:tab w:val="left" w:pos="2977"/>
        </w:tabs>
        <w:spacing w:before="4" w:after="0" w:line="276" w:lineRule="auto"/>
        <w:ind w:left="1134" w:hanging="425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3"/>
          <w:sz w:val="21"/>
          <w:szCs w:val="21"/>
        </w:rPr>
        <w:t>pozostawaniu przez Wykonawcy w co najmniej 14-dniowej zwłoce z usunięciem wad przedmiotu umowy w</w:t>
      </w:r>
      <w:r w:rsidR="005C3720">
        <w:rPr>
          <w:rFonts w:cstheme="minorHAnsi"/>
          <w:color w:val="232123"/>
          <w:sz w:val="21"/>
          <w:szCs w:val="21"/>
        </w:rPr>
        <w:t> </w:t>
      </w:r>
      <w:r>
        <w:rPr>
          <w:rFonts w:cstheme="minorHAnsi"/>
          <w:color w:val="232123"/>
          <w:sz w:val="21"/>
          <w:szCs w:val="21"/>
        </w:rPr>
        <w:t>stosunku do</w:t>
      </w:r>
      <w:r>
        <w:rPr>
          <w:rFonts w:cstheme="minorHAnsi"/>
          <w:color w:val="232123"/>
          <w:spacing w:val="-2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terminu wyznaczonego zgodnie z</w:t>
      </w:r>
      <w:r>
        <w:rPr>
          <w:rFonts w:cstheme="minorHAnsi"/>
          <w:color w:val="232123"/>
          <w:spacing w:val="-2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§10</w:t>
      </w:r>
      <w:r>
        <w:rPr>
          <w:rFonts w:cstheme="minorHAnsi"/>
          <w:color w:val="232123"/>
          <w:spacing w:val="-10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ust.</w:t>
      </w:r>
      <w:r>
        <w:rPr>
          <w:rFonts w:cstheme="minorHAnsi"/>
          <w:color w:val="232123"/>
          <w:spacing w:val="-6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6</w:t>
      </w:r>
      <w:r>
        <w:rPr>
          <w:rFonts w:cstheme="minorHAnsi"/>
          <w:color w:val="232123"/>
          <w:spacing w:val="-5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lub §10</w:t>
      </w:r>
      <w:r>
        <w:rPr>
          <w:rFonts w:cstheme="minorHAnsi"/>
          <w:color w:val="232123"/>
          <w:spacing w:val="-5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ust.</w:t>
      </w:r>
      <w:r>
        <w:rPr>
          <w:rFonts w:cstheme="minorHAnsi"/>
          <w:color w:val="232123"/>
          <w:spacing w:val="-4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7</w:t>
      </w:r>
    </w:p>
    <w:p w14:paraId="0A477AF0" w14:textId="77777777" w:rsidR="00632BDD" w:rsidRDefault="00CA01BB" w:rsidP="00BD6334">
      <w:pPr>
        <w:pStyle w:val="Akapitzlist"/>
        <w:widowControl w:val="0"/>
        <w:numPr>
          <w:ilvl w:val="1"/>
          <w:numId w:val="12"/>
        </w:numPr>
        <w:tabs>
          <w:tab w:val="left" w:pos="2977"/>
        </w:tabs>
        <w:spacing w:before="5" w:after="0" w:line="276" w:lineRule="auto"/>
        <w:ind w:left="1134" w:hanging="425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3"/>
          <w:sz w:val="21"/>
          <w:szCs w:val="21"/>
        </w:rPr>
        <w:t>rażącym</w:t>
      </w:r>
      <w:r>
        <w:rPr>
          <w:rFonts w:cstheme="minorHAnsi"/>
          <w:color w:val="232123"/>
          <w:spacing w:val="-2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naruszeniu przez</w:t>
      </w:r>
      <w:r>
        <w:rPr>
          <w:rFonts w:cstheme="minorHAnsi"/>
          <w:color w:val="232123"/>
          <w:spacing w:val="-5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Wykonawcy postanowień umowy,</w:t>
      </w:r>
      <w:r>
        <w:rPr>
          <w:rFonts w:cstheme="minorHAnsi"/>
          <w:color w:val="232123"/>
          <w:spacing w:val="-6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a w</w:t>
      </w:r>
      <w:r>
        <w:rPr>
          <w:rFonts w:cstheme="minorHAnsi"/>
          <w:color w:val="232123"/>
          <w:spacing w:val="36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szczególności wykonywaniu robót renowacyjnych niezgodnie z</w:t>
      </w:r>
      <w:r>
        <w:rPr>
          <w:rFonts w:cstheme="minorHAnsi"/>
          <w:color w:val="232123"/>
          <w:spacing w:val="-7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warunkami zamówienia lub oferty;</w:t>
      </w:r>
    </w:p>
    <w:p w14:paraId="7343FFCF" w14:textId="77777777" w:rsidR="00632BDD" w:rsidRDefault="00CA01BB" w:rsidP="00BD6334">
      <w:pPr>
        <w:pStyle w:val="Akapitzlist"/>
        <w:widowControl w:val="0"/>
        <w:numPr>
          <w:ilvl w:val="0"/>
          <w:numId w:val="12"/>
        </w:numPr>
        <w:tabs>
          <w:tab w:val="left" w:pos="1560"/>
        </w:tabs>
        <w:spacing w:before="4" w:after="0" w:line="276" w:lineRule="auto"/>
        <w:ind w:left="709" w:hanging="283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3"/>
          <w:sz w:val="21"/>
          <w:szCs w:val="21"/>
        </w:rPr>
        <w:t>Oświadczenie o</w:t>
      </w:r>
      <w:r>
        <w:rPr>
          <w:rFonts w:cstheme="minorHAnsi"/>
          <w:color w:val="232123"/>
          <w:spacing w:val="-13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odstąpieniu od</w:t>
      </w:r>
      <w:r>
        <w:rPr>
          <w:rFonts w:cstheme="minorHAnsi"/>
          <w:color w:val="232123"/>
          <w:spacing w:val="-4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umowy wymaga zac</w:t>
      </w:r>
      <w:r>
        <w:rPr>
          <w:rFonts w:cstheme="minorHAnsi"/>
          <w:color w:val="3D383A"/>
          <w:sz w:val="21"/>
          <w:szCs w:val="21"/>
        </w:rPr>
        <w:t>h</w:t>
      </w:r>
      <w:r>
        <w:rPr>
          <w:rFonts w:cstheme="minorHAnsi"/>
          <w:color w:val="232123"/>
          <w:sz w:val="21"/>
          <w:szCs w:val="21"/>
        </w:rPr>
        <w:t>owania</w:t>
      </w:r>
      <w:r>
        <w:rPr>
          <w:rFonts w:cstheme="minorHAnsi"/>
          <w:color w:val="232123"/>
          <w:spacing w:val="-13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formy</w:t>
      </w:r>
      <w:r>
        <w:rPr>
          <w:rFonts w:cstheme="minorHAnsi"/>
          <w:color w:val="232123"/>
          <w:spacing w:val="-3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pisemnej</w:t>
      </w:r>
      <w:r>
        <w:rPr>
          <w:rFonts w:cstheme="minorHAnsi"/>
          <w:color w:val="232123"/>
          <w:spacing w:val="-2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pod</w:t>
      </w:r>
      <w:r>
        <w:rPr>
          <w:rFonts w:cstheme="minorHAnsi"/>
          <w:color w:val="232123"/>
          <w:spacing w:val="-8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rygorem</w:t>
      </w:r>
      <w:r>
        <w:rPr>
          <w:rFonts w:cstheme="minorHAnsi"/>
          <w:color w:val="232123"/>
          <w:spacing w:val="-1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nieważności oraz wskazan</w:t>
      </w:r>
      <w:r>
        <w:rPr>
          <w:rFonts w:cstheme="minorHAnsi"/>
          <w:color w:val="3D383A"/>
          <w:sz w:val="21"/>
          <w:szCs w:val="21"/>
        </w:rPr>
        <w:t>i</w:t>
      </w:r>
      <w:r>
        <w:rPr>
          <w:rFonts w:cstheme="minorHAnsi"/>
          <w:color w:val="232123"/>
          <w:sz w:val="21"/>
          <w:szCs w:val="21"/>
        </w:rPr>
        <w:t>a przyczyny odstąpie</w:t>
      </w:r>
      <w:r>
        <w:rPr>
          <w:rFonts w:cstheme="minorHAnsi"/>
          <w:color w:val="3D383A"/>
          <w:sz w:val="21"/>
          <w:szCs w:val="21"/>
        </w:rPr>
        <w:t>ni</w:t>
      </w:r>
      <w:r>
        <w:rPr>
          <w:rFonts w:cstheme="minorHAnsi"/>
          <w:color w:val="232123"/>
          <w:sz w:val="21"/>
          <w:szCs w:val="21"/>
        </w:rPr>
        <w:t>a.</w:t>
      </w:r>
    </w:p>
    <w:p w14:paraId="12B99200" w14:textId="77777777" w:rsidR="00632BDD" w:rsidRDefault="00CA01BB" w:rsidP="00BD6334">
      <w:pPr>
        <w:pStyle w:val="Akapitzlist"/>
        <w:widowControl w:val="0"/>
        <w:numPr>
          <w:ilvl w:val="0"/>
          <w:numId w:val="12"/>
        </w:numPr>
        <w:tabs>
          <w:tab w:val="left" w:pos="1560"/>
        </w:tabs>
        <w:spacing w:after="0" w:line="276" w:lineRule="auto"/>
        <w:ind w:left="709" w:hanging="283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3"/>
          <w:sz w:val="21"/>
          <w:szCs w:val="21"/>
        </w:rPr>
        <w:t>W</w:t>
      </w:r>
      <w:r>
        <w:rPr>
          <w:rFonts w:cstheme="minorHAnsi"/>
          <w:color w:val="232123"/>
          <w:spacing w:val="16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przypadku</w:t>
      </w:r>
      <w:r>
        <w:rPr>
          <w:rFonts w:cstheme="minorHAnsi"/>
          <w:color w:val="232123"/>
          <w:spacing w:val="32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odstąpienia</w:t>
      </w:r>
      <w:r>
        <w:rPr>
          <w:rFonts w:cstheme="minorHAnsi"/>
          <w:color w:val="232123"/>
          <w:spacing w:val="23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od</w:t>
      </w:r>
      <w:r>
        <w:rPr>
          <w:rFonts w:cstheme="minorHAnsi"/>
          <w:color w:val="232123"/>
          <w:spacing w:val="22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umowy</w:t>
      </w:r>
      <w:r>
        <w:rPr>
          <w:rFonts w:cstheme="minorHAnsi"/>
          <w:color w:val="232123"/>
          <w:spacing w:val="31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przez</w:t>
      </w:r>
      <w:r>
        <w:rPr>
          <w:rFonts w:cstheme="minorHAnsi"/>
          <w:color w:val="232123"/>
          <w:spacing w:val="16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Zamawiającego,</w:t>
      </w:r>
      <w:r>
        <w:rPr>
          <w:rFonts w:cstheme="minorHAnsi"/>
          <w:color w:val="232123"/>
          <w:spacing w:val="13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w</w:t>
      </w:r>
      <w:r>
        <w:rPr>
          <w:rFonts w:cstheme="minorHAnsi"/>
          <w:color w:val="232123"/>
          <w:spacing w:val="20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związku</w:t>
      </w:r>
      <w:r>
        <w:rPr>
          <w:rFonts w:cstheme="minorHAnsi"/>
          <w:color w:val="232123"/>
          <w:spacing w:val="27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z</w:t>
      </w:r>
      <w:r>
        <w:rPr>
          <w:rFonts w:cstheme="minorHAnsi"/>
          <w:color w:val="232123"/>
          <w:spacing w:val="14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zaistnieniem</w:t>
      </w:r>
      <w:r>
        <w:rPr>
          <w:rFonts w:cstheme="minorHAnsi"/>
          <w:color w:val="232123"/>
          <w:spacing w:val="37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okoliczności, o</w:t>
      </w:r>
      <w:r>
        <w:rPr>
          <w:rFonts w:cstheme="minorHAnsi"/>
          <w:color w:val="232123"/>
          <w:spacing w:val="19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których</w:t>
      </w:r>
      <w:r>
        <w:rPr>
          <w:rFonts w:cstheme="minorHAnsi"/>
          <w:color w:val="232123"/>
          <w:spacing w:val="27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mowa</w:t>
      </w:r>
      <w:r>
        <w:rPr>
          <w:rFonts w:cstheme="minorHAnsi"/>
          <w:color w:val="232123"/>
          <w:spacing w:val="28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w</w:t>
      </w:r>
      <w:r>
        <w:rPr>
          <w:rFonts w:cstheme="minorHAnsi"/>
          <w:color w:val="232123"/>
          <w:spacing w:val="23"/>
          <w:sz w:val="21"/>
          <w:szCs w:val="21"/>
        </w:rPr>
        <w:t xml:space="preserve"> </w:t>
      </w:r>
      <w:r>
        <w:rPr>
          <w:rFonts w:cstheme="minorHAnsi"/>
          <w:color w:val="3D383A"/>
          <w:sz w:val="21"/>
          <w:szCs w:val="21"/>
        </w:rPr>
        <w:t>u</w:t>
      </w:r>
      <w:r>
        <w:rPr>
          <w:rFonts w:cstheme="minorHAnsi"/>
          <w:color w:val="232123"/>
          <w:sz w:val="21"/>
          <w:szCs w:val="21"/>
        </w:rPr>
        <w:t>st.</w:t>
      </w:r>
      <w:r>
        <w:rPr>
          <w:rFonts w:cstheme="minorHAnsi"/>
          <w:color w:val="232123"/>
          <w:spacing w:val="24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1,</w:t>
      </w:r>
      <w:r>
        <w:rPr>
          <w:rFonts w:cstheme="minorHAnsi"/>
          <w:color w:val="232123"/>
          <w:spacing w:val="21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Zamawiający</w:t>
      </w:r>
      <w:r>
        <w:rPr>
          <w:rFonts w:cstheme="minorHAnsi"/>
          <w:color w:val="232123"/>
          <w:spacing w:val="40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zachowuje</w:t>
      </w:r>
      <w:r>
        <w:rPr>
          <w:rFonts w:cstheme="minorHAnsi"/>
          <w:color w:val="232123"/>
          <w:spacing w:val="38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prawo</w:t>
      </w:r>
      <w:r>
        <w:rPr>
          <w:rFonts w:cstheme="minorHAnsi"/>
          <w:color w:val="232123"/>
          <w:spacing w:val="28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do</w:t>
      </w:r>
      <w:r>
        <w:rPr>
          <w:rFonts w:cstheme="minorHAnsi"/>
          <w:color w:val="232123"/>
          <w:spacing w:val="22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roszczeń</w:t>
      </w:r>
      <w:r>
        <w:rPr>
          <w:rFonts w:cstheme="minorHAnsi"/>
          <w:color w:val="232123"/>
          <w:spacing w:val="31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z</w:t>
      </w:r>
      <w:r>
        <w:rPr>
          <w:rFonts w:cstheme="minorHAnsi"/>
          <w:color w:val="232123"/>
          <w:spacing w:val="14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tytułu</w:t>
      </w:r>
      <w:r>
        <w:rPr>
          <w:rFonts w:cstheme="minorHAnsi"/>
          <w:color w:val="232123"/>
          <w:spacing w:val="30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rękojmi</w:t>
      </w:r>
      <w:r>
        <w:rPr>
          <w:rFonts w:cstheme="minorHAnsi"/>
          <w:color w:val="232123"/>
          <w:spacing w:val="31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i</w:t>
      </w:r>
      <w:r>
        <w:rPr>
          <w:rFonts w:cstheme="minorHAnsi"/>
          <w:color w:val="232123"/>
          <w:spacing w:val="13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 xml:space="preserve">gwarancji w stosunku do prac </w:t>
      </w:r>
      <w:r>
        <w:rPr>
          <w:rFonts w:cstheme="minorHAnsi"/>
          <w:color w:val="232123"/>
          <w:sz w:val="21"/>
          <w:szCs w:val="21"/>
        </w:rPr>
        <w:lastRenderedPageBreak/>
        <w:t>dotychczas wykonanych</w:t>
      </w:r>
      <w:r>
        <w:rPr>
          <w:rFonts w:cstheme="minorHAnsi"/>
          <w:color w:val="5D4954"/>
          <w:sz w:val="21"/>
          <w:szCs w:val="21"/>
        </w:rPr>
        <w:t>.</w:t>
      </w:r>
    </w:p>
    <w:p w14:paraId="7689236F" w14:textId="77777777" w:rsidR="00632BDD" w:rsidRPr="0002795D" w:rsidRDefault="00CA01BB" w:rsidP="00BD6334">
      <w:pPr>
        <w:spacing w:line="276" w:lineRule="auto"/>
        <w:jc w:val="center"/>
        <w:rPr>
          <w:rFonts w:ascii="Calibri" w:hAnsi="Calibri"/>
          <w:b/>
          <w:bCs/>
          <w:sz w:val="21"/>
          <w:szCs w:val="21"/>
        </w:rPr>
      </w:pPr>
      <w:r w:rsidRPr="0002795D">
        <w:rPr>
          <w:rFonts w:cstheme="minorHAnsi"/>
          <w:b/>
          <w:bCs/>
          <w:color w:val="232123"/>
          <w:sz w:val="21"/>
          <w:szCs w:val="21"/>
        </w:rPr>
        <w:t>§</w:t>
      </w:r>
      <w:r w:rsidRPr="0002795D">
        <w:rPr>
          <w:rFonts w:cstheme="minorHAnsi"/>
          <w:b/>
          <w:bCs/>
          <w:color w:val="232123"/>
          <w:spacing w:val="-9"/>
          <w:sz w:val="21"/>
          <w:szCs w:val="21"/>
        </w:rPr>
        <w:t xml:space="preserve"> </w:t>
      </w:r>
      <w:r w:rsidRPr="0002795D">
        <w:rPr>
          <w:rFonts w:cstheme="minorHAnsi"/>
          <w:b/>
          <w:bCs/>
          <w:color w:val="232123"/>
          <w:spacing w:val="-5"/>
          <w:sz w:val="21"/>
          <w:szCs w:val="21"/>
        </w:rPr>
        <w:t>14</w:t>
      </w:r>
    </w:p>
    <w:p w14:paraId="06215123" w14:textId="5748B9C7" w:rsidR="00632BDD" w:rsidRDefault="00CA01BB" w:rsidP="006D540F">
      <w:pPr>
        <w:pStyle w:val="Akapitzlist"/>
        <w:widowControl w:val="0"/>
        <w:numPr>
          <w:ilvl w:val="0"/>
          <w:numId w:val="13"/>
        </w:numPr>
        <w:tabs>
          <w:tab w:val="left" w:pos="2410"/>
        </w:tabs>
        <w:spacing w:after="0" w:line="276" w:lineRule="auto"/>
        <w:ind w:left="709" w:hanging="361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3"/>
          <w:spacing w:val="-2"/>
          <w:sz w:val="21"/>
          <w:szCs w:val="21"/>
        </w:rPr>
        <w:t>W</w:t>
      </w:r>
      <w:r>
        <w:rPr>
          <w:rFonts w:cstheme="minorHAnsi"/>
          <w:color w:val="232123"/>
          <w:spacing w:val="-9"/>
          <w:sz w:val="21"/>
          <w:szCs w:val="21"/>
        </w:rPr>
        <w:t xml:space="preserve"> </w:t>
      </w:r>
      <w:r>
        <w:rPr>
          <w:rFonts w:cstheme="minorHAnsi"/>
          <w:color w:val="232123"/>
          <w:spacing w:val="-2"/>
          <w:sz w:val="21"/>
          <w:szCs w:val="21"/>
        </w:rPr>
        <w:t>razie</w:t>
      </w:r>
      <w:r>
        <w:rPr>
          <w:rFonts w:cstheme="minorHAnsi"/>
          <w:color w:val="232123"/>
          <w:spacing w:val="-4"/>
          <w:sz w:val="21"/>
          <w:szCs w:val="21"/>
        </w:rPr>
        <w:t xml:space="preserve"> </w:t>
      </w:r>
      <w:r>
        <w:rPr>
          <w:rFonts w:cstheme="minorHAnsi"/>
          <w:color w:val="232123"/>
          <w:spacing w:val="-2"/>
          <w:sz w:val="21"/>
          <w:szCs w:val="21"/>
        </w:rPr>
        <w:t>ods</w:t>
      </w:r>
      <w:r>
        <w:rPr>
          <w:rFonts w:cstheme="minorHAnsi"/>
          <w:color w:val="3D383A"/>
          <w:spacing w:val="-2"/>
          <w:sz w:val="21"/>
          <w:szCs w:val="21"/>
        </w:rPr>
        <w:t>t</w:t>
      </w:r>
      <w:r>
        <w:rPr>
          <w:rFonts w:cstheme="minorHAnsi"/>
          <w:color w:val="232123"/>
          <w:spacing w:val="-2"/>
          <w:sz w:val="21"/>
          <w:szCs w:val="21"/>
        </w:rPr>
        <w:t>ąpienia</w:t>
      </w:r>
      <w:r>
        <w:rPr>
          <w:rFonts w:cstheme="minorHAnsi"/>
          <w:color w:val="232123"/>
          <w:spacing w:val="-7"/>
          <w:sz w:val="21"/>
          <w:szCs w:val="21"/>
        </w:rPr>
        <w:t xml:space="preserve"> </w:t>
      </w:r>
      <w:r>
        <w:rPr>
          <w:rFonts w:cstheme="minorHAnsi"/>
          <w:color w:val="232123"/>
          <w:spacing w:val="-2"/>
          <w:sz w:val="21"/>
          <w:szCs w:val="21"/>
        </w:rPr>
        <w:t>od</w:t>
      </w:r>
      <w:r>
        <w:rPr>
          <w:rFonts w:cstheme="minorHAnsi"/>
          <w:color w:val="232123"/>
          <w:spacing w:val="-10"/>
          <w:sz w:val="21"/>
          <w:szCs w:val="21"/>
        </w:rPr>
        <w:t xml:space="preserve"> </w:t>
      </w:r>
      <w:r>
        <w:rPr>
          <w:rFonts w:cstheme="minorHAnsi"/>
          <w:color w:val="232123"/>
          <w:spacing w:val="-2"/>
          <w:sz w:val="21"/>
          <w:szCs w:val="21"/>
        </w:rPr>
        <w:t>umowy przez Zamawiającego w przypadkach określonych w §</w:t>
      </w:r>
      <w:r w:rsidR="00BD6334">
        <w:rPr>
          <w:rFonts w:cstheme="minorHAnsi"/>
          <w:color w:val="232123"/>
          <w:spacing w:val="-2"/>
          <w:sz w:val="21"/>
          <w:szCs w:val="21"/>
        </w:rPr>
        <w:t xml:space="preserve"> </w:t>
      </w:r>
      <w:r>
        <w:rPr>
          <w:rFonts w:cstheme="minorHAnsi"/>
          <w:color w:val="232123"/>
          <w:spacing w:val="-2"/>
          <w:sz w:val="21"/>
          <w:szCs w:val="21"/>
        </w:rPr>
        <w:t>13 ,</w:t>
      </w:r>
      <w:r>
        <w:rPr>
          <w:rFonts w:cstheme="minorHAnsi"/>
          <w:color w:val="232123"/>
          <w:spacing w:val="2"/>
          <w:sz w:val="21"/>
          <w:szCs w:val="21"/>
        </w:rPr>
        <w:t xml:space="preserve"> </w:t>
      </w:r>
      <w:r>
        <w:rPr>
          <w:rFonts w:cstheme="minorHAnsi"/>
          <w:color w:val="232123"/>
          <w:spacing w:val="-2"/>
          <w:sz w:val="21"/>
          <w:szCs w:val="21"/>
        </w:rPr>
        <w:t>Wy</w:t>
      </w:r>
      <w:r>
        <w:rPr>
          <w:rFonts w:cstheme="minorHAnsi"/>
          <w:color w:val="3D383A"/>
          <w:spacing w:val="-2"/>
          <w:sz w:val="21"/>
          <w:szCs w:val="21"/>
        </w:rPr>
        <w:t>k</w:t>
      </w:r>
      <w:r>
        <w:rPr>
          <w:rFonts w:cstheme="minorHAnsi"/>
          <w:color w:val="232123"/>
          <w:spacing w:val="-2"/>
          <w:sz w:val="21"/>
          <w:szCs w:val="21"/>
        </w:rPr>
        <w:t>onawca</w:t>
      </w:r>
      <w:r>
        <w:rPr>
          <w:rFonts w:cstheme="minorHAnsi"/>
          <w:color w:val="232123"/>
          <w:spacing w:val="-8"/>
          <w:sz w:val="21"/>
          <w:szCs w:val="21"/>
        </w:rPr>
        <w:t xml:space="preserve"> </w:t>
      </w:r>
      <w:r>
        <w:rPr>
          <w:rFonts w:cstheme="minorHAnsi"/>
          <w:color w:val="232123"/>
          <w:spacing w:val="-2"/>
          <w:sz w:val="21"/>
          <w:szCs w:val="21"/>
        </w:rPr>
        <w:t>zobligowany</w:t>
      </w:r>
      <w:r>
        <w:rPr>
          <w:rFonts w:cstheme="minorHAnsi"/>
          <w:color w:val="232123"/>
          <w:spacing w:val="1"/>
          <w:sz w:val="21"/>
          <w:szCs w:val="21"/>
        </w:rPr>
        <w:t xml:space="preserve"> </w:t>
      </w:r>
      <w:r>
        <w:rPr>
          <w:rFonts w:cstheme="minorHAnsi"/>
          <w:color w:val="232123"/>
          <w:spacing w:val="-2"/>
          <w:sz w:val="21"/>
          <w:szCs w:val="21"/>
        </w:rPr>
        <w:t>jest:</w:t>
      </w:r>
    </w:p>
    <w:p w14:paraId="47327046" w14:textId="75DBA7B3" w:rsidR="00632BDD" w:rsidRDefault="00CA01BB" w:rsidP="00BD6334">
      <w:pPr>
        <w:pStyle w:val="Akapitzlist"/>
        <w:widowControl w:val="0"/>
        <w:numPr>
          <w:ilvl w:val="1"/>
          <w:numId w:val="13"/>
        </w:numPr>
        <w:tabs>
          <w:tab w:val="left" w:pos="3119"/>
        </w:tabs>
        <w:spacing w:before="34" w:after="0" w:line="276" w:lineRule="auto"/>
        <w:ind w:left="1134" w:hanging="363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3"/>
          <w:sz w:val="21"/>
          <w:szCs w:val="21"/>
        </w:rPr>
        <w:t>wstrzymać</w:t>
      </w:r>
      <w:r>
        <w:rPr>
          <w:rFonts w:cstheme="minorHAnsi"/>
          <w:color w:val="232123"/>
          <w:spacing w:val="78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dalszą</w:t>
      </w:r>
      <w:r>
        <w:rPr>
          <w:rFonts w:cstheme="minorHAnsi"/>
          <w:color w:val="232123"/>
          <w:spacing w:val="76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realizację</w:t>
      </w:r>
      <w:r>
        <w:rPr>
          <w:rFonts w:cstheme="minorHAnsi"/>
          <w:color w:val="232123"/>
          <w:spacing w:val="80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umowy</w:t>
      </w:r>
      <w:r>
        <w:rPr>
          <w:rFonts w:cstheme="minorHAnsi"/>
          <w:color w:val="232123"/>
          <w:spacing w:val="79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poza</w:t>
      </w:r>
      <w:r>
        <w:rPr>
          <w:rFonts w:cstheme="minorHAnsi"/>
          <w:color w:val="232123"/>
          <w:spacing w:val="68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robotami</w:t>
      </w:r>
      <w:r>
        <w:rPr>
          <w:rFonts w:cstheme="minorHAnsi"/>
          <w:color w:val="232123"/>
          <w:spacing w:val="76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określonymi</w:t>
      </w:r>
      <w:r>
        <w:rPr>
          <w:rFonts w:cstheme="minorHAnsi"/>
          <w:color w:val="232123"/>
          <w:spacing w:val="80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przez</w:t>
      </w:r>
      <w:r>
        <w:rPr>
          <w:rFonts w:cstheme="minorHAnsi"/>
          <w:color w:val="232123"/>
          <w:spacing w:val="65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Zamawiającego a</w:t>
      </w:r>
      <w:r w:rsidR="006D540F">
        <w:rPr>
          <w:rFonts w:cstheme="minorHAnsi"/>
          <w:color w:val="232123"/>
          <w:sz w:val="21"/>
          <w:szCs w:val="21"/>
        </w:rPr>
        <w:t> </w:t>
      </w:r>
      <w:r>
        <w:rPr>
          <w:rFonts w:cstheme="minorHAnsi"/>
          <w:color w:val="232123"/>
          <w:sz w:val="21"/>
          <w:szCs w:val="21"/>
        </w:rPr>
        <w:t>koniecznymi dla zabezpieczenia prac wykonanych;</w:t>
      </w:r>
    </w:p>
    <w:p w14:paraId="750A0EFC" w14:textId="77777777" w:rsidR="00632BDD" w:rsidRDefault="00CA01BB" w:rsidP="00BD6334">
      <w:pPr>
        <w:pStyle w:val="Akapitzlist"/>
        <w:widowControl w:val="0"/>
        <w:numPr>
          <w:ilvl w:val="1"/>
          <w:numId w:val="13"/>
        </w:numPr>
        <w:tabs>
          <w:tab w:val="left" w:pos="3119"/>
        </w:tabs>
        <w:spacing w:after="0" w:line="276" w:lineRule="auto"/>
        <w:ind w:left="1134" w:hanging="359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3"/>
          <w:sz w:val="21"/>
          <w:szCs w:val="21"/>
        </w:rPr>
        <w:t>usunąć</w:t>
      </w:r>
      <w:r>
        <w:rPr>
          <w:rFonts w:cstheme="minorHAnsi"/>
          <w:color w:val="232123"/>
          <w:spacing w:val="-13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sprzęt</w:t>
      </w:r>
      <w:r>
        <w:rPr>
          <w:rFonts w:cstheme="minorHAnsi"/>
          <w:color w:val="232123"/>
          <w:spacing w:val="-8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budowlano</w:t>
      </w:r>
      <w:r>
        <w:rPr>
          <w:rFonts w:cstheme="minorHAnsi"/>
          <w:color w:val="232123"/>
          <w:spacing w:val="-13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-</w:t>
      </w:r>
      <w:r>
        <w:rPr>
          <w:rFonts w:cstheme="minorHAnsi"/>
          <w:color w:val="232123"/>
          <w:spacing w:val="29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montażowy oraz</w:t>
      </w:r>
      <w:r>
        <w:rPr>
          <w:rFonts w:cstheme="minorHAnsi"/>
          <w:color w:val="232123"/>
          <w:spacing w:val="-12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wycofać</w:t>
      </w:r>
      <w:r>
        <w:rPr>
          <w:rFonts w:cstheme="minorHAnsi"/>
          <w:color w:val="232123"/>
          <w:spacing w:val="-8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swój</w:t>
      </w:r>
      <w:r>
        <w:rPr>
          <w:rFonts w:cstheme="minorHAnsi"/>
          <w:color w:val="232123"/>
          <w:spacing w:val="-8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personel</w:t>
      </w:r>
      <w:r>
        <w:rPr>
          <w:rFonts w:cstheme="minorHAnsi"/>
          <w:color w:val="232123"/>
          <w:spacing w:val="-6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z</w:t>
      </w:r>
      <w:r>
        <w:rPr>
          <w:rFonts w:cstheme="minorHAnsi"/>
          <w:color w:val="232123"/>
          <w:spacing w:val="-12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terenu</w:t>
      </w:r>
      <w:r>
        <w:rPr>
          <w:rFonts w:cstheme="minorHAnsi"/>
          <w:color w:val="232123"/>
          <w:spacing w:val="-1"/>
          <w:sz w:val="21"/>
          <w:szCs w:val="21"/>
        </w:rPr>
        <w:t xml:space="preserve"> </w:t>
      </w:r>
      <w:r>
        <w:rPr>
          <w:rFonts w:cstheme="minorHAnsi"/>
          <w:color w:val="232123"/>
          <w:spacing w:val="-2"/>
          <w:sz w:val="21"/>
          <w:szCs w:val="21"/>
        </w:rPr>
        <w:t>budowy;</w:t>
      </w:r>
    </w:p>
    <w:p w14:paraId="1DEDC66C" w14:textId="77777777" w:rsidR="00632BDD" w:rsidRDefault="00CA01BB" w:rsidP="00BD6334">
      <w:pPr>
        <w:pStyle w:val="Akapitzlist"/>
        <w:widowControl w:val="0"/>
        <w:numPr>
          <w:ilvl w:val="1"/>
          <w:numId w:val="13"/>
        </w:numPr>
        <w:tabs>
          <w:tab w:val="left" w:pos="3119"/>
        </w:tabs>
        <w:spacing w:before="39" w:after="0" w:line="276" w:lineRule="auto"/>
        <w:ind w:left="1134" w:hanging="357"/>
        <w:contextualSpacing w:val="0"/>
        <w:rPr>
          <w:rFonts w:ascii="Calibri" w:hAnsi="Calibri"/>
          <w:sz w:val="21"/>
          <w:szCs w:val="21"/>
        </w:rPr>
      </w:pPr>
      <w:r>
        <w:rPr>
          <w:rFonts w:cstheme="minorHAnsi"/>
          <w:color w:val="232123"/>
          <w:sz w:val="21"/>
          <w:szCs w:val="21"/>
        </w:rPr>
        <w:t>uporządkować</w:t>
      </w:r>
      <w:r>
        <w:rPr>
          <w:rFonts w:cstheme="minorHAnsi"/>
          <w:color w:val="232123"/>
          <w:spacing w:val="-9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teren</w:t>
      </w:r>
      <w:r>
        <w:rPr>
          <w:rFonts w:cstheme="minorHAnsi"/>
          <w:color w:val="232123"/>
          <w:spacing w:val="-12"/>
          <w:sz w:val="21"/>
          <w:szCs w:val="21"/>
        </w:rPr>
        <w:t xml:space="preserve"> </w:t>
      </w:r>
      <w:r>
        <w:rPr>
          <w:rFonts w:cstheme="minorHAnsi"/>
          <w:color w:val="232123"/>
          <w:spacing w:val="-2"/>
          <w:sz w:val="21"/>
          <w:szCs w:val="21"/>
        </w:rPr>
        <w:t>budowy;</w:t>
      </w:r>
    </w:p>
    <w:p w14:paraId="45E1CDDD" w14:textId="77777777" w:rsidR="00632BDD" w:rsidRDefault="00CA01BB" w:rsidP="00BD6334">
      <w:pPr>
        <w:pStyle w:val="Akapitzlist"/>
        <w:widowControl w:val="0"/>
        <w:numPr>
          <w:ilvl w:val="1"/>
          <w:numId w:val="13"/>
        </w:numPr>
        <w:tabs>
          <w:tab w:val="left" w:pos="3119"/>
        </w:tabs>
        <w:spacing w:before="39" w:after="0" w:line="276" w:lineRule="auto"/>
        <w:ind w:left="1134" w:hanging="367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3"/>
          <w:sz w:val="21"/>
          <w:szCs w:val="21"/>
        </w:rPr>
        <w:t>przekazać</w:t>
      </w:r>
      <w:r>
        <w:rPr>
          <w:rFonts w:cstheme="minorHAnsi"/>
          <w:color w:val="232123"/>
          <w:spacing w:val="40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Zamawiającemu</w:t>
      </w:r>
      <w:r>
        <w:rPr>
          <w:rFonts w:cstheme="minorHAnsi"/>
          <w:color w:val="232123"/>
          <w:spacing w:val="40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wszelkie</w:t>
      </w:r>
      <w:r>
        <w:rPr>
          <w:rFonts w:cstheme="minorHAnsi"/>
          <w:color w:val="232123"/>
          <w:spacing w:val="40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prawa</w:t>
      </w:r>
      <w:r>
        <w:rPr>
          <w:rFonts w:cstheme="minorHAnsi"/>
          <w:color w:val="232123"/>
          <w:spacing w:val="40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(tytuły</w:t>
      </w:r>
      <w:r>
        <w:rPr>
          <w:rFonts w:cstheme="minorHAnsi"/>
          <w:color w:val="232123"/>
          <w:spacing w:val="40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etc</w:t>
      </w:r>
      <w:r>
        <w:rPr>
          <w:rFonts w:cstheme="minorHAnsi"/>
          <w:color w:val="3D383A"/>
          <w:sz w:val="21"/>
          <w:szCs w:val="21"/>
        </w:rPr>
        <w:t>.</w:t>
      </w:r>
      <w:r>
        <w:rPr>
          <w:rFonts w:cstheme="minorHAnsi"/>
          <w:color w:val="232123"/>
          <w:sz w:val="21"/>
          <w:szCs w:val="21"/>
        </w:rPr>
        <w:t>)</w:t>
      </w:r>
      <w:r>
        <w:rPr>
          <w:rFonts w:cstheme="minorHAnsi"/>
          <w:color w:val="232123"/>
          <w:spacing w:val="40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dotyczące</w:t>
      </w:r>
      <w:r>
        <w:rPr>
          <w:rFonts w:cstheme="minorHAnsi"/>
          <w:color w:val="232123"/>
          <w:spacing w:val="40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przedmiotu</w:t>
      </w:r>
      <w:r>
        <w:rPr>
          <w:rFonts w:cstheme="minorHAnsi"/>
          <w:color w:val="232123"/>
          <w:spacing w:val="40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umowy</w:t>
      </w:r>
      <w:r>
        <w:rPr>
          <w:rFonts w:cstheme="minorHAnsi"/>
          <w:color w:val="232123"/>
          <w:spacing w:val="40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- aktualne na dzień odstąpienia;</w:t>
      </w:r>
    </w:p>
    <w:p w14:paraId="02A36CB5" w14:textId="77777777" w:rsidR="00632BDD" w:rsidRDefault="00CA01BB" w:rsidP="00BD6334">
      <w:pPr>
        <w:pStyle w:val="Akapitzlist"/>
        <w:widowControl w:val="0"/>
        <w:numPr>
          <w:ilvl w:val="1"/>
          <w:numId w:val="13"/>
        </w:numPr>
        <w:tabs>
          <w:tab w:val="left" w:pos="3119"/>
        </w:tabs>
        <w:spacing w:before="5" w:after="0" w:line="276" w:lineRule="auto"/>
        <w:ind w:left="1134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3"/>
          <w:spacing w:val="-2"/>
          <w:sz w:val="21"/>
          <w:szCs w:val="21"/>
        </w:rPr>
        <w:t>dostarczyć Zamawiającemu</w:t>
      </w:r>
      <w:r>
        <w:rPr>
          <w:rFonts w:cstheme="minorHAnsi"/>
          <w:color w:val="232123"/>
          <w:sz w:val="21"/>
          <w:szCs w:val="21"/>
        </w:rPr>
        <w:t xml:space="preserve"> </w:t>
      </w:r>
      <w:r>
        <w:rPr>
          <w:rFonts w:cstheme="minorHAnsi"/>
          <w:color w:val="232123"/>
          <w:spacing w:val="-2"/>
          <w:sz w:val="21"/>
          <w:szCs w:val="21"/>
        </w:rPr>
        <w:t>całą</w:t>
      </w:r>
      <w:r>
        <w:rPr>
          <w:rFonts w:cstheme="minorHAnsi"/>
          <w:color w:val="232123"/>
          <w:spacing w:val="-13"/>
          <w:sz w:val="21"/>
          <w:szCs w:val="21"/>
        </w:rPr>
        <w:t xml:space="preserve"> </w:t>
      </w:r>
      <w:r>
        <w:rPr>
          <w:rFonts w:cstheme="minorHAnsi"/>
          <w:color w:val="232123"/>
          <w:spacing w:val="-2"/>
          <w:sz w:val="21"/>
          <w:szCs w:val="21"/>
        </w:rPr>
        <w:t>dokumentację techniczną, wszelkie</w:t>
      </w:r>
      <w:r>
        <w:rPr>
          <w:rFonts w:cstheme="minorHAnsi"/>
          <w:color w:val="232123"/>
          <w:spacing w:val="-3"/>
          <w:sz w:val="21"/>
          <w:szCs w:val="21"/>
        </w:rPr>
        <w:t xml:space="preserve"> </w:t>
      </w:r>
      <w:r>
        <w:rPr>
          <w:rFonts w:cstheme="minorHAnsi"/>
          <w:color w:val="232123"/>
          <w:spacing w:val="-2"/>
          <w:sz w:val="21"/>
          <w:szCs w:val="21"/>
        </w:rPr>
        <w:t>rysunki,</w:t>
      </w:r>
      <w:r>
        <w:rPr>
          <w:rFonts w:cstheme="minorHAnsi"/>
          <w:color w:val="232123"/>
          <w:spacing w:val="-8"/>
          <w:sz w:val="21"/>
          <w:szCs w:val="21"/>
        </w:rPr>
        <w:t xml:space="preserve"> </w:t>
      </w:r>
      <w:r>
        <w:rPr>
          <w:rFonts w:cstheme="minorHAnsi"/>
          <w:color w:val="232123"/>
          <w:spacing w:val="-2"/>
          <w:sz w:val="21"/>
          <w:szCs w:val="21"/>
        </w:rPr>
        <w:t>specyfikacje i</w:t>
      </w:r>
      <w:r>
        <w:rPr>
          <w:rFonts w:cstheme="minorHAnsi"/>
          <w:color w:val="232123"/>
          <w:spacing w:val="-9"/>
          <w:sz w:val="21"/>
          <w:szCs w:val="21"/>
        </w:rPr>
        <w:t xml:space="preserve"> </w:t>
      </w:r>
      <w:r>
        <w:rPr>
          <w:rFonts w:cstheme="minorHAnsi"/>
          <w:color w:val="232123"/>
          <w:spacing w:val="-2"/>
          <w:sz w:val="21"/>
          <w:szCs w:val="21"/>
        </w:rPr>
        <w:t xml:space="preserve">inne </w:t>
      </w:r>
      <w:r>
        <w:rPr>
          <w:rFonts w:cstheme="minorHAnsi"/>
          <w:color w:val="232123"/>
          <w:sz w:val="21"/>
          <w:szCs w:val="21"/>
        </w:rPr>
        <w:t>do</w:t>
      </w:r>
      <w:r>
        <w:rPr>
          <w:rFonts w:cstheme="minorHAnsi"/>
          <w:color w:val="3D383A"/>
          <w:sz w:val="21"/>
          <w:szCs w:val="21"/>
        </w:rPr>
        <w:t>k</w:t>
      </w:r>
      <w:r>
        <w:rPr>
          <w:rFonts w:cstheme="minorHAnsi"/>
          <w:color w:val="232123"/>
          <w:sz w:val="21"/>
          <w:szCs w:val="21"/>
        </w:rPr>
        <w:t>umenty związane z</w:t>
      </w:r>
      <w:r>
        <w:rPr>
          <w:rFonts w:cstheme="minorHAnsi"/>
          <w:color w:val="232123"/>
          <w:spacing w:val="-12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realizacją</w:t>
      </w:r>
      <w:r>
        <w:rPr>
          <w:rFonts w:cstheme="minorHAnsi"/>
          <w:color w:val="232123"/>
          <w:spacing w:val="-9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przedm</w:t>
      </w:r>
      <w:r>
        <w:rPr>
          <w:rFonts w:cstheme="minorHAnsi"/>
          <w:color w:val="3D383A"/>
          <w:sz w:val="21"/>
          <w:szCs w:val="21"/>
        </w:rPr>
        <w:t>i</w:t>
      </w:r>
      <w:r>
        <w:rPr>
          <w:rFonts w:cstheme="minorHAnsi"/>
          <w:color w:val="232123"/>
          <w:sz w:val="21"/>
          <w:szCs w:val="21"/>
        </w:rPr>
        <w:t>otu</w:t>
      </w:r>
      <w:r>
        <w:rPr>
          <w:rFonts w:cstheme="minorHAnsi"/>
          <w:color w:val="232123"/>
          <w:spacing w:val="-3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umowy</w:t>
      </w:r>
      <w:r>
        <w:rPr>
          <w:rFonts w:cstheme="minorHAnsi"/>
          <w:color w:val="232123"/>
          <w:spacing w:val="-5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-</w:t>
      </w:r>
      <w:r>
        <w:rPr>
          <w:rFonts w:cstheme="minorHAnsi"/>
          <w:color w:val="232123"/>
          <w:spacing w:val="40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aktualne na</w:t>
      </w:r>
      <w:r>
        <w:rPr>
          <w:rFonts w:cstheme="minorHAnsi"/>
          <w:color w:val="232123"/>
          <w:spacing w:val="-3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dzień</w:t>
      </w:r>
      <w:r>
        <w:rPr>
          <w:rFonts w:cstheme="minorHAnsi"/>
          <w:color w:val="232123"/>
          <w:spacing w:val="-1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odstąpienia.</w:t>
      </w:r>
    </w:p>
    <w:p w14:paraId="528E11ED" w14:textId="11DB21EC" w:rsidR="00632BDD" w:rsidRDefault="00CA01BB" w:rsidP="00BD6334">
      <w:pPr>
        <w:pStyle w:val="Akapitzlist"/>
        <w:widowControl w:val="0"/>
        <w:numPr>
          <w:ilvl w:val="0"/>
          <w:numId w:val="13"/>
        </w:numPr>
        <w:tabs>
          <w:tab w:val="left" w:pos="851"/>
        </w:tabs>
        <w:spacing w:after="0" w:line="276" w:lineRule="auto"/>
        <w:ind w:left="709" w:hanging="359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3"/>
          <w:sz w:val="21"/>
          <w:szCs w:val="21"/>
        </w:rPr>
        <w:t>W przypadku odstąpienia od umowy Zamawiający zapłaci Wykonawcy wynagrodzenie wyłącznie za roboty</w:t>
      </w:r>
      <w:r>
        <w:rPr>
          <w:rFonts w:cstheme="minorHAnsi"/>
          <w:color w:val="232123"/>
          <w:spacing w:val="-13"/>
          <w:sz w:val="21"/>
          <w:szCs w:val="21"/>
        </w:rPr>
        <w:t xml:space="preserve"> </w:t>
      </w:r>
      <w:r w:rsidR="008440ED" w:rsidRPr="007724D9">
        <w:rPr>
          <w:rFonts w:cstheme="minorHAnsi"/>
          <w:color w:val="232123"/>
          <w:sz w:val="21"/>
          <w:szCs w:val="21"/>
        </w:rPr>
        <w:t>renowacyjne</w:t>
      </w:r>
      <w:r>
        <w:rPr>
          <w:rFonts w:cstheme="minorHAnsi"/>
          <w:color w:val="232123"/>
          <w:spacing w:val="-7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wykonane</w:t>
      </w:r>
      <w:r>
        <w:rPr>
          <w:rFonts w:cstheme="minorHAnsi"/>
          <w:color w:val="232123"/>
          <w:spacing w:val="-8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na</w:t>
      </w:r>
      <w:r>
        <w:rPr>
          <w:rFonts w:cstheme="minorHAnsi"/>
          <w:color w:val="232123"/>
          <w:spacing w:val="-13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dzień</w:t>
      </w:r>
      <w:r>
        <w:rPr>
          <w:rFonts w:cstheme="minorHAnsi"/>
          <w:color w:val="232123"/>
          <w:spacing w:val="-6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odstąpienia</w:t>
      </w:r>
      <w:r>
        <w:rPr>
          <w:rFonts w:cstheme="minorHAnsi"/>
          <w:color w:val="232123"/>
          <w:spacing w:val="-3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od</w:t>
      </w:r>
      <w:r>
        <w:rPr>
          <w:rFonts w:cstheme="minorHAnsi"/>
          <w:color w:val="232123"/>
          <w:spacing w:val="-8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umowy.</w:t>
      </w:r>
      <w:r>
        <w:rPr>
          <w:rFonts w:cstheme="minorHAnsi"/>
          <w:color w:val="232123"/>
          <w:spacing w:val="-9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Podstawą</w:t>
      </w:r>
      <w:r>
        <w:rPr>
          <w:rFonts w:cstheme="minorHAnsi"/>
          <w:color w:val="232123"/>
          <w:spacing w:val="-13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do</w:t>
      </w:r>
      <w:r>
        <w:rPr>
          <w:rFonts w:cstheme="minorHAnsi"/>
          <w:color w:val="232123"/>
          <w:spacing w:val="-12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wyceny</w:t>
      </w:r>
      <w:r>
        <w:rPr>
          <w:rFonts w:cstheme="minorHAnsi"/>
          <w:color w:val="232123"/>
          <w:spacing w:val="-10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wykonanych</w:t>
      </w:r>
      <w:r>
        <w:rPr>
          <w:rFonts w:cstheme="minorHAnsi"/>
          <w:color w:val="232123"/>
          <w:spacing w:val="-4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robot będzie protokół inwentaryzacji stanu zaawansowania robot, sporządzony przez przedstawicieli Wykonawcy</w:t>
      </w:r>
      <w:r>
        <w:rPr>
          <w:rFonts w:cstheme="minorHAnsi"/>
          <w:color w:val="232123"/>
          <w:spacing w:val="40"/>
          <w:sz w:val="21"/>
          <w:szCs w:val="21"/>
        </w:rPr>
        <w:t xml:space="preserve"> </w:t>
      </w:r>
      <w:r>
        <w:rPr>
          <w:rFonts w:cstheme="minorHAnsi"/>
          <w:color w:val="232123"/>
          <w:sz w:val="21"/>
          <w:szCs w:val="21"/>
        </w:rPr>
        <w:t>i Zamawiającego.</w:t>
      </w:r>
    </w:p>
    <w:p w14:paraId="2F529774" w14:textId="77777777" w:rsidR="00632BDD" w:rsidRDefault="00CA01BB" w:rsidP="00BD6334">
      <w:pPr>
        <w:pStyle w:val="Akapitzlist"/>
        <w:widowControl w:val="0"/>
        <w:numPr>
          <w:ilvl w:val="0"/>
          <w:numId w:val="13"/>
        </w:numPr>
        <w:tabs>
          <w:tab w:val="left" w:pos="851"/>
        </w:tabs>
        <w:spacing w:after="0" w:line="276" w:lineRule="auto"/>
        <w:ind w:left="709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3"/>
          <w:sz w:val="21"/>
          <w:szCs w:val="21"/>
        </w:rPr>
        <w:t>W razie ods</w:t>
      </w:r>
      <w:r>
        <w:rPr>
          <w:rFonts w:cstheme="minorHAnsi"/>
          <w:color w:val="3D383A"/>
          <w:sz w:val="21"/>
          <w:szCs w:val="21"/>
        </w:rPr>
        <w:t>t</w:t>
      </w:r>
      <w:r>
        <w:rPr>
          <w:rFonts w:cstheme="minorHAnsi"/>
          <w:color w:val="232123"/>
          <w:sz w:val="21"/>
          <w:szCs w:val="21"/>
        </w:rPr>
        <w:t>ą</w:t>
      </w:r>
      <w:r>
        <w:rPr>
          <w:rFonts w:cstheme="minorHAnsi"/>
          <w:color w:val="3D383A"/>
          <w:sz w:val="21"/>
          <w:szCs w:val="21"/>
        </w:rPr>
        <w:t>p</w:t>
      </w:r>
      <w:r>
        <w:rPr>
          <w:rFonts w:cstheme="minorHAnsi"/>
          <w:color w:val="232123"/>
          <w:sz w:val="21"/>
          <w:szCs w:val="21"/>
        </w:rPr>
        <w:t>ienia od umowy przez Zamawiającego z przyczyn leżącyc</w:t>
      </w:r>
      <w:r>
        <w:rPr>
          <w:rFonts w:cstheme="minorHAnsi"/>
          <w:color w:val="3D383A"/>
          <w:sz w:val="21"/>
          <w:szCs w:val="21"/>
        </w:rPr>
        <w:t xml:space="preserve">h </w:t>
      </w:r>
      <w:r>
        <w:rPr>
          <w:rFonts w:cstheme="minorHAnsi"/>
          <w:color w:val="232123"/>
          <w:sz w:val="21"/>
          <w:szCs w:val="21"/>
        </w:rPr>
        <w:t>po stron</w:t>
      </w:r>
      <w:r>
        <w:rPr>
          <w:rFonts w:cstheme="minorHAnsi"/>
          <w:color w:val="3D383A"/>
          <w:sz w:val="21"/>
          <w:szCs w:val="21"/>
        </w:rPr>
        <w:t>i</w:t>
      </w:r>
      <w:r>
        <w:rPr>
          <w:rFonts w:cstheme="minorHAnsi"/>
          <w:color w:val="232123"/>
          <w:sz w:val="21"/>
          <w:szCs w:val="21"/>
        </w:rPr>
        <w:t>e Wykonawcy, Zamawiający może we</w:t>
      </w:r>
      <w:r>
        <w:rPr>
          <w:rFonts w:cstheme="minorHAnsi"/>
          <w:color w:val="3D383A"/>
          <w:sz w:val="21"/>
          <w:szCs w:val="21"/>
        </w:rPr>
        <w:t>j</w:t>
      </w:r>
      <w:r>
        <w:rPr>
          <w:rFonts w:cstheme="minorHAnsi"/>
          <w:color w:val="232123"/>
          <w:sz w:val="21"/>
          <w:szCs w:val="21"/>
        </w:rPr>
        <w:t>ść na teren budowy i zakończyć rea</w:t>
      </w:r>
      <w:r>
        <w:rPr>
          <w:rFonts w:cstheme="minorHAnsi"/>
          <w:color w:val="3D383A"/>
          <w:sz w:val="21"/>
          <w:szCs w:val="21"/>
        </w:rPr>
        <w:t>l</w:t>
      </w:r>
      <w:r>
        <w:rPr>
          <w:rFonts w:cstheme="minorHAnsi"/>
          <w:color w:val="232123"/>
          <w:sz w:val="21"/>
          <w:szCs w:val="21"/>
        </w:rPr>
        <w:t>izacje przedmiotu umowy we własnym zakresie lub przy wykorzystaniu innych podmiotów.</w:t>
      </w:r>
    </w:p>
    <w:p w14:paraId="0E890C45" w14:textId="77777777" w:rsidR="00632BDD" w:rsidRDefault="00CA01BB" w:rsidP="0002795D">
      <w:pPr>
        <w:pStyle w:val="Akapitzlist"/>
        <w:widowControl w:val="0"/>
        <w:numPr>
          <w:ilvl w:val="0"/>
          <w:numId w:val="13"/>
        </w:numPr>
        <w:tabs>
          <w:tab w:val="left" w:pos="851"/>
          <w:tab w:val="left" w:pos="2208"/>
        </w:tabs>
        <w:spacing w:after="0" w:line="276" w:lineRule="auto"/>
        <w:ind w:left="709"/>
        <w:contextualSpacing w:val="0"/>
        <w:jc w:val="both"/>
        <w:rPr>
          <w:rFonts w:ascii="Calibri" w:hAnsi="Calibri"/>
          <w:sz w:val="21"/>
          <w:szCs w:val="21"/>
        </w:rPr>
      </w:pPr>
      <w:r>
        <w:rPr>
          <w:rFonts w:cstheme="minorHAnsi"/>
          <w:color w:val="232121"/>
          <w:sz w:val="21"/>
          <w:szCs w:val="21"/>
        </w:rPr>
        <w:t>W</w:t>
      </w:r>
      <w:r>
        <w:rPr>
          <w:rFonts w:cstheme="minorHAnsi"/>
          <w:color w:val="232121"/>
          <w:spacing w:val="8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sytuacji</w:t>
      </w:r>
      <w:r>
        <w:rPr>
          <w:rFonts w:cstheme="minorHAnsi"/>
          <w:color w:val="232121"/>
          <w:spacing w:val="8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opisanej</w:t>
      </w:r>
      <w:r>
        <w:rPr>
          <w:rFonts w:cstheme="minorHAnsi"/>
          <w:color w:val="232121"/>
          <w:spacing w:val="8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w</w:t>
      </w:r>
      <w:r>
        <w:rPr>
          <w:rFonts w:cstheme="minorHAnsi"/>
          <w:color w:val="232121"/>
          <w:spacing w:val="8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ust.</w:t>
      </w:r>
      <w:r>
        <w:rPr>
          <w:rFonts w:cstheme="minorHAnsi"/>
          <w:color w:val="232121"/>
          <w:spacing w:val="8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3,</w:t>
      </w:r>
      <w:r>
        <w:rPr>
          <w:rFonts w:cstheme="minorHAnsi"/>
          <w:color w:val="232121"/>
          <w:spacing w:val="8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Zamawiającemu</w:t>
      </w:r>
      <w:r>
        <w:rPr>
          <w:rFonts w:cstheme="minorHAnsi"/>
          <w:color w:val="232121"/>
          <w:spacing w:val="80"/>
          <w:w w:val="15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przysługuje</w:t>
      </w:r>
      <w:r>
        <w:rPr>
          <w:rFonts w:cstheme="minorHAnsi"/>
          <w:color w:val="232121"/>
          <w:spacing w:val="80"/>
          <w:w w:val="15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wobec</w:t>
      </w:r>
      <w:r>
        <w:rPr>
          <w:rFonts w:cstheme="minorHAnsi"/>
          <w:color w:val="232121"/>
          <w:spacing w:val="80"/>
          <w:w w:val="15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Wykonawcy</w:t>
      </w:r>
      <w:r>
        <w:rPr>
          <w:rFonts w:cstheme="minorHAnsi"/>
          <w:color w:val="232121"/>
          <w:spacing w:val="80"/>
          <w:w w:val="150"/>
          <w:sz w:val="21"/>
          <w:szCs w:val="21"/>
        </w:rPr>
        <w:t xml:space="preserve"> </w:t>
      </w:r>
      <w:r>
        <w:rPr>
          <w:rFonts w:cstheme="minorHAnsi"/>
          <w:color w:val="232121"/>
          <w:sz w:val="21"/>
          <w:szCs w:val="21"/>
        </w:rPr>
        <w:t>roszczenie odszkodowawcze.</w:t>
      </w:r>
    </w:p>
    <w:p w14:paraId="3AA85F5A" w14:textId="77777777" w:rsidR="00632BDD" w:rsidRDefault="00632BDD" w:rsidP="00BD6334">
      <w:pPr>
        <w:pStyle w:val="Tekstpodstawowy"/>
        <w:spacing w:line="276" w:lineRule="auto"/>
        <w:jc w:val="center"/>
        <w:rPr>
          <w:rFonts w:asciiTheme="minorHAnsi" w:hAnsiTheme="minorHAnsi" w:cstheme="minorHAnsi"/>
          <w:color w:val="FF0000"/>
          <w:sz w:val="21"/>
          <w:szCs w:val="21"/>
        </w:rPr>
      </w:pPr>
    </w:p>
    <w:p w14:paraId="5786C0D9" w14:textId="28393E41" w:rsidR="00632BDD" w:rsidRPr="0002795D" w:rsidRDefault="00CA01BB" w:rsidP="0002795D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02795D">
        <w:rPr>
          <w:rFonts w:asciiTheme="minorHAnsi" w:hAnsiTheme="minorHAnsi" w:cstheme="minorHAnsi"/>
          <w:b/>
          <w:bCs/>
          <w:sz w:val="21"/>
          <w:szCs w:val="21"/>
        </w:rPr>
        <w:t xml:space="preserve">KARY UMOWNE </w:t>
      </w:r>
      <w:r w:rsidR="0002795D" w:rsidRPr="0002795D">
        <w:rPr>
          <w:rFonts w:asciiTheme="minorHAnsi" w:hAnsiTheme="minorHAnsi" w:cstheme="minorHAnsi"/>
          <w:b/>
          <w:bCs/>
          <w:sz w:val="21"/>
          <w:szCs w:val="21"/>
        </w:rPr>
        <w:br/>
      </w:r>
      <w:r w:rsidRPr="0002795D">
        <w:rPr>
          <w:rFonts w:asciiTheme="minorHAnsi" w:hAnsiTheme="minorHAnsi" w:cstheme="minorHAnsi"/>
          <w:b/>
          <w:bCs/>
          <w:sz w:val="21"/>
          <w:szCs w:val="21"/>
        </w:rPr>
        <w:t>§ 15</w:t>
      </w:r>
    </w:p>
    <w:p w14:paraId="2DB1E0AC" w14:textId="772E4C7A" w:rsidR="00632BDD" w:rsidRPr="007724D9" w:rsidRDefault="00CA01BB" w:rsidP="00C63AD5">
      <w:pPr>
        <w:spacing w:after="0"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 w:rsidRPr="007724D9">
        <w:rPr>
          <w:rFonts w:cstheme="minorHAnsi"/>
          <w:kern w:val="0"/>
          <w:sz w:val="21"/>
          <w:szCs w:val="21"/>
          <w14:ligatures w14:val="none"/>
        </w:rPr>
        <w:t xml:space="preserve">1. </w:t>
      </w:r>
      <w:r w:rsidRPr="007724D9">
        <w:rPr>
          <w:rFonts w:cstheme="minorHAnsi"/>
          <w:kern w:val="0"/>
          <w:sz w:val="21"/>
          <w:szCs w:val="21"/>
          <w14:ligatures w14:val="none"/>
        </w:rPr>
        <w:tab/>
        <w:t>Wykonawca zapłaci Zamawiającemu karę umowną:</w:t>
      </w:r>
    </w:p>
    <w:p w14:paraId="1C04ECFF" w14:textId="49B57413" w:rsidR="00632BDD" w:rsidRPr="007724D9" w:rsidRDefault="00CA01BB" w:rsidP="00C63AD5">
      <w:pPr>
        <w:spacing w:after="0" w:line="276" w:lineRule="auto"/>
        <w:ind w:left="705" w:hanging="279"/>
        <w:jc w:val="both"/>
        <w:rPr>
          <w:rFonts w:ascii="Calibri" w:hAnsi="Calibri"/>
          <w:sz w:val="21"/>
          <w:szCs w:val="21"/>
        </w:rPr>
      </w:pPr>
      <w:r w:rsidRPr="007724D9">
        <w:rPr>
          <w:rFonts w:cstheme="minorHAnsi"/>
          <w:kern w:val="0"/>
          <w:sz w:val="21"/>
          <w:szCs w:val="21"/>
          <w14:ligatures w14:val="none"/>
        </w:rPr>
        <w:t>1)</w:t>
      </w:r>
      <w:r w:rsidRPr="007724D9">
        <w:rPr>
          <w:rFonts w:cstheme="minorHAnsi"/>
          <w:kern w:val="0"/>
          <w:sz w:val="21"/>
          <w:szCs w:val="21"/>
          <w14:ligatures w14:val="none"/>
        </w:rPr>
        <w:tab/>
        <w:t>za odstąpienie od umowy przez Zamawiającego z przyczyn leżących po stronie Wykonawcy w</w:t>
      </w:r>
      <w:r w:rsidR="00C63AD5">
        <w:rPr>
          <w:rFonts w:cstheme="minorHAnsi"/>
          <w:kern w:val="0"/>
          <w:sz w:val="21"/>
          <w:szCs w:val="21"/>
          <w14:ligatures w14:val="none"/>
        </w:rPr>
        <w:t xml:space="preserve"> </w:t>
      </w:r>
      <w:r w:rsidRPr="007724D9">
        <w:rPr>
          <w:rFonts w:cstheme="minorHAnsi"/>
          <w:kern w:val="0"/>
          <w:sz w:val="21"/>
          <w:szCs w:val="21"/>
          <w14:ligatures w14:val="none"/>
        </w:rPr>
        <w:t>wysokości 10% wynagrodzenia umownego brutto, o którym mowa w §9 ust. 1 umowy</w:t>
      </w:r>
      <w:r w:rsidR="00C63AD5">
        <w:rPr>
          <w:rFonts w:cstheme="minorHAnsi"/>
          <w:kern w:val="0"/>
          <w:sz w:val="21"/>
          <w:szCs w:val="21"/>
          <w14:ligatures w14:val="none"/>
        </w:rPr>
        <w:t>;</w:t>
      </w:r>
    </w:p>
    <w:p w14:paraId="0404A332" w14:textId="44F19ED1" w:rsidR="00632BDD" w:rsidRPr="007724D9" w:rsidRDefault="00CA01BB" w:rsidP="00C63AD5">
      <w:pPr>
        <w:spacing w:after="0" w:line="276" w:lineRule="auto"/>
        <w:ind w:left="705" w:hanging="279"/>
        <w:jc w:val="both"/>
        <w:rPr>
          <w:rFonts w:ascii="Calibri" w:hAnsi="Calibri"/>
          <w:sz w:val="21"/>
          <w:szCs w:val="21"/>
        </w:rPr>
      </w:pPr>
      <w:r w:rsidRPr="007724D9">
        <w:rPr>
          <w:rFonts w:cstheme="minorHAnsi"/>
          <w:kern w:val="0"/>
          <w:sz w:val="21"/>
          <w:szCs w:val="21"/>
          <w14:ligatures w14:val="none"/>
        </w:rPr>
        <w:t>2)</w:t>
      </w:r>
      <w:r w:rsidRPr="007724D9">
        <w:rPr>
          <w:rFonts w:cstheme="minorHAnsi"/>
          <w:kern w:val="0"/>
          <w:sz w:val="21"/>
          <w:szCs w:val="21"/>
          <w14:ligatures w14:val="none"/>
        </w:rPr>
        <w:tab/>
        <w:t>za zwłokę w wykonaniu określonego w umowie przedmiotu umowy w wysokości 1% wynagrodzenia umownego brutto, o którym mowa w §9 ust,1</w:t>
      </w:r>
      <w:r w:rsidR="00BD6334">
        <w:rPr>
          <w:rFonts w:cstheme="minorHAnsi"/>
          <w:kern w:val="0"/>
          <w:sz w:val="21"/>
          <w:szCs w:val="21"/>
          <w14:ligatures w14:val="none"/>
        </w:rPr>
        <w:t xml:space="preserve"> </w:t>
      </w:r>
      <w:r w:rsidRPr="007724D9">
        <w:rPr>
          <w:rFonts w:cstheme="minorHAnsi"/>
          <w:kern w:val="0"/>
          <w:sz w:val="21"/>
          <w:szCs w:val="21"/>
          <w14:ligatures w14:val="none"/>
        </w:rPr>
        <w:t xml:space="preserve">umowy za każdy tydzień zwłoki, </w:t>
      </w:r>
      <w:bookmarkStart w:id="0" w:name="_Hlk163733549"/>
      <w:r w:rsidRPr="007724D9">
        <w:rPr>
          <w:rFonts w:cstheme="minorHAnsi"/>
          <w:kern w:val="0"/>
          <w:sz w:val="21"/>
          <w:szCs w:val="21"/>
          <w14:ligatures w14:val="none"/>
        </w:rPr>
        <w:t>jednakże nie więcej niż 10% wynagrodzenia umownego brutto, o którym mowa w §9 ust. 1 umowy</w:t>
      </w:r>
      <w:bookmarkEnd w:id="0"/>
      <w:r w:rsidR="00C63AD5">
        <w:rPr>
          <w:rFonts w:cstheme="minorHAnsi"/>
          <w:kern w:val="0"/>
          <w:sz w:val="21"/>
          <w:szCs w:val="21"/>
          <w14:ligatures w14:val="none"/>
        </w:rPr>
        <w:t>;</w:t>
      </w:r>
    </w:p>
    <w:p w14:paraId="40F55D40" w14:textId="26A7B929" w:rsidR="00632BDD" w:rsidRPr="007724D9" w:rsidRDefault="00CA01BB" w:rsidP="00C63AD5">
      <w:pPr>
        <w:spacing w:after="0" w:line="276" w:lineRule="auto"/>
        <w:ind w:left="705" w:hanging="279"/>
        <w:jc w:val="both"/>
        <w:rPr>
          <w:rFonts w:ascii="Calibri" w:hAnsi="Calibri"/>
          <w:sz w:val="21"/>
          <w:szCs w:val="21"/>
        </w:rPr>
      </w:pPr>
      <w:r w:rsidRPr="007724D9">
        <w:rPr>
          <w:rFonts w:cstheme="minorHAnsi"/>
          <w:kern w:val="0"/>
          <w:sz w:val="21"/>
          <w:szCs w:val="21"/>
          <w14:ligatures w14:val="none"/>
        </w:rPr>
        <w:t>3)</w:t>
      </w:r>
      <w:r w:rsidRPr="007724D9">
        <w:rPr>
          <w:rFonts w:cstheme="minorHAnsi"/>
          <w:kern w:val="0"/>
          <w:sz w:val="21"/>
          <w:szCs w:val="21"/>
          <w14:ligatures w14:val="none"/>
        </w:rPr>
        <w:tab/>
        <w:t>za zwłokę w usunięciu wad stwierdzonych przy odbiorze końcowym, o których mowa w § 10 niniejszej umowy, w</w:t>
      </w:r>
      <w:r w:rsidR="00C63AD5">
        <w:rPr>
          <w:rFonts w:cstheme="minorHAnsi"/>
          <w:kern w:val="0"/>
          <w:sz w:val="21"/>
          <w:szCs w:val="21"/>
          <w14:ligatures w14:val="none"/>
        </w:rPr>
        <w:t> </w:t>
      </w:r>
      <w:r w:rsidRPr="007724D9">
        <w:rPr>
          <w:rFonts w:cstheme="minorHAnsi"/>
          <w:kern w:val="0"/>
          <w:sz w:val="21"/>
          <w:szCs w:val="21"/>
          <w14:ligatures w14:val="none"/>
        </w:rPr>
        <w:t xml:space="preserve">wysokości 0,3% wynagrodzenia umownego brutto, o którym mowa w §4 ust. 1 umowy, za każdy dzień zwłoki, liczonej od dnia następnego po upływie terminu wyznaczonego na usunięcie wad, </w:t>
      </w:r>
      <w:r w:rsidR="002A7ADE" w:rsidRPr="007724D9">
        <w:rPr>
          <w:rFonts w:cstheme="minorHAnsi"/>
          <w:kern w:val="0"/>
          <w:sz w:val="21"/>
          <w:szCs w:val="21"/>
          <w14:ligatures w14:val="none"/>
        </w:rPr>
        <w:t>jednakże nie więcej niż 10% wynagrodzenia umownego brutto,</w:t>
      </w:r>
      <w:r w:rsidR="00BD6334">
        <w:rPr>
          <w:rFonts w:cstheme="minorHAnsi"/>
          <w:kern w:val="0"/>
          <w:sz w:val="21"/>
          <w:szCs w:val="21"/>
          <w14:ligatures w14:val="none"/>
        </w:rPr>
        <w:t xml:space="preserve"> </w:t>
      </w:r>
      <w:r w:rsidR="002A7ADE" w:rsidRPr="007724D9">
        <w:rPr>
          <w:rFonts w:cstheme="minorHAnsi"/>
          <w:kern w:val="0"/>
          <w:sz w:val="21"/>
          <w:szCs w:val="21"/>
          <w14:ligatures w14:val="none"/>
        </w:rPr>
        <w:t>o którym mowa w</w:t>
      </w:r>
      <w:r w:rsidR="00C63AD5">
        <w:rPr>
          <w:rFonts w:cstheme="minorHAnsi"/>
          <w:kern w:val="0"/>
          <w:sz w:val="21"/>
          <w:szCs w:val="21"/>
          <w14:ligatures w14:val="none"/>
        </w:rPr>
        <w:t xml:space="preserve"> </w:t>
      </w:r>
      <w:r w:rsidR="002A7ADE" w:rsidRPr="007724D9">
        <w:rPr>
          <w:rFonts w:cstheme="minorHAnsi"/>
          <w:kern w:val="0"/>
          <w:sz w:val="21"/>
          <w:szCs w:val="21"/>
          <w14:ligatures w14:val="none"/>
        </w:rPr>
        <w:t>§9 ust. 1 umowy</w:t>
      </w:r>
      <w:r w:rsidR="00C63AD5">
        <w:rPr>
          <w:rFonts w:cstheme="minorHAnsi"/>
          <w:kern w:val="0"/>
          <w:sz w:val="21"/>
          <w:szCs w:val="21"/>
          <w14:ligatures w14:val="none"/>
        </w:rPr>
        <w:t>;</w:t>
      </w:r>
    </w:p>
    <w:p w14:paraId="200740E9" w14:textId="690BA1AB" w:rsidR="00632BDD" w:rsidRPr="007724D9" w:rsidRDefault="00CA01BB" w:rsidP="00C63AD5">
      <w:pPr>
        <w:spacing w:after="0" w:line="276" w:lineRule="auto"/>
        <w:ind w:left="705" w:hanging="279"/>
        <w:jc w:val="both"/>
        <w:rPr>
          <w:rFonts w:ascii="Calibri" w:hAnsi="Calibri"/>
          <w:sz w:val="21"/>
          <w:szCs w:val="21"/>
        </w:rPr>
      </w:pPr>
      <w:r w:rsidRPr="007724D9">
        <w:rPr>
          <w:rFonts w:cstheme="minorHAnsi"/>
          <w:kern w:val="0"/>
          <w:sz w:val="21"/>
          <w:szCs w:val="21"/>
          <w14:ligatures w14:val="none"/>
        </w:rPr>
        <w:t>4)</w:t>
      </w:r>
      <w:r w:rsidRPr="007724D9">
        <w:rPr>
          <w:rFonts w:cstheme="minorHAnsi"/>
          <w:kern w:val="0"/>
          <w:sz w:val="21"/>
          <w:szCs w:val="21"/>
          <w14:ligatures w14:val="none"/>
        </w:rPr>
        <w:tab/>
        <w:t>za zwłokę w usunięciu wad w okresie gwarancji i rękojmi w wysokości 0,3% wynagrodzenia umownego brutto, o</w:t>
      </w:r>
      <w:r w:rsidR="00C63AD5">
        <w:rPr>
          <w:rFonts w:cstheme="minorHAnsi"/>
          <w:kern w:val="0"/>
          <w:sz w:val="21"/>
          <w:szCs w:val="21"/>
          <w14:ligatures w14:val="none"/>
        </w:rPr>
        <w:t> </w:t>
      </w:r>
      <w:r w:rsidRPr="007724D9">
        <w:rPr>
          <w:rFonts w:cstheme="minorHAnsi"/>
          <w:kern w:val="0"/>
          <w:sz w:val="21"/>
          <w:szCs w:val="21"/>
          <w14:ligatures w14:val="none"/>
        </w:rPr>
        <w:t>którym mowa w §9 ust. 1 umowy za każdy dzień zwłoki, liczonej od dnia wyznaczonego na usunięcie wad</w:t>
      </w:r>
      <w:r w:rsidR="002A7ADE" w:rsidRPr="007724D9">
        <w:rPr>
          <w:rFonts w:cstheme="minorHAnsi"/>
          <w:kern w:val="0"/>
          <w:sz w:val="21"/>
          <w:szCs w:val="21"/>
          <w14:ligatures w14:val="none"/>
        </w:rPr>
        <w:t>, jednakże nie więcej niż 10% wynagrodzenia umownego brutto,</w:t>
      </w:r>
      <w:r w:rsidR="00BD6334">
        <w:rPr>
          <w:rFonts w:cstheme="minorHAnsi"/>
          <w:kern w:val="0"/>
          <w:sz w:val="21"/>
          <w:szCs w:val="21"/>
          <w14:ligatures w14:val="none"/>
        </w:rPr>
        <w:t xml:space="preserve"> </w:t>
      </w:r>
      <w:r w:rsidR="002A7ADE" w:rsidRPr="007724D9">
        <w:rPr>
          <w:rFonts w:cstheme="minorHAnsi"/>
          <w:kern w:val="0"/>
          <w:sz w:val="21"/>
          <w:szCs w:val="21"/>
          <w14:ligatures w14:val="none"/>
        </w:rPr>
        <w:t>o którym mowa w §9 ust. 1 umowy</w:t>
      </w:r>
      <w:r w:rsidR="00C63AD5">
        <w:rPr>
          <w:rFonts w:cstheme="minorHAnsi"/>
          <w:kern w:val="0"/>
          <w:sz w:val="21"/>
          <w:szCs w:val="21"/>
          <w14:ligatures w14:val="none"/>
        </w:rPr>
        <w:t>.</w:t>
      </w:r>
    </w:p>
    <w:p w14:paraId="5151EA42" w14:textId="6BB1E1EF" w:rsidR="00632BDD" w:rsidRPr="007724D9" w:rsidRDefault="00CA01BB" w:rsidP="00C63AD5">
      <w:pPr>
        <w:spacing w:after="0"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 w:rsidRPr="007724D9">
        <w:rPr>
          <w:rFonts w:cstheme="minorHAnsi"/>
          <w:kern w:val="0"/>
          <w:sz w:val="21"/>
          <w:szCs w:val="21"/>
          <w14:ligatures w14:val="none"/>
        </w:rPr>
        <w:t>2.</w:t>
      </w:r>
      <w:r w:rsidRPr="007724D9">
        <w:rPr>
          <w:rFonts w:cstheme="minorHAnsi"/>
          <w:kern w:val="0"/>
          <w:sz w:val="21"/>
          <w:szCs w:val="21"/>
          <w14:ligatures w14:val="none"/>
        </w:rPr>
        <w:tab/>
        <w:t>Zamawiający zapłaci Wykonawcy karę umowną za odstąpienie od umowy przez Wykonawcę z</w:t>
      </w:r>
      <w:r w:rsidR="00BD6334">
        <w:rPr>
          <w:rFonts w:cstheme="minorHAnsi"/>
          <w:kern w:val="0"/>
          <w:sz w:val="21"/>
          <w:szCs w:val="21"/>
          <w14:ligatures w14:val="none"/>
        </w:rPr>
        <w:t> </w:t>
      </w:r>
      <w:r w:rsidRPr="007724D9">
        <w:rPr>
          <w:rFonts w:cstheme="minorHAnsi"/>
          <w:kern w:val="0"/>
          <w:sz w:val="21"/>
          <w:szCs w:val="21"/>
          <w14:ligatures w14:val="none"/>
        </w:rPr>
        <w:t>przyczyn, za które ponosi odpowiedzialność Zamawiający w wysokości 10% wynagrodzenia umownego brutto, o którym mowa w § 9 ust. 1 umowy.</w:t>
      </w:r>
    </w:p>
    <w:p w14:paraId="4E94C7FB" w14:textId="0C030A61" w:rsidR="00632BDD" w:rsidRPr="007724D9" w:rsidRDefault="00CA01BB" w:rsidP="00C63AD5">
      <w:pPr>
        <w:spacing w:after="0"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 w:rsidRPr="007724D9">
        <w:rPr>
          <w:rFonts w:cstheme="minorHAnsi"/>
          <w:kern w:val="0"/>
          <w:sz w:val="21"/>
          <w:szCs w:val="21"/>
          <w14:ligatures w14:val="none"/>
        </w:rPr>
        <w:t>3.</w:t>
      </w:r>
      <w:r w:rsidRPr="007724D9">
        <w:rPr>
          <w:rFonts w:cstheme="minorHAnsi"/>
          <w:kern w:val="0"/>
          <w:sz w:val="21"/>
          <w:szCs w:val="21"/>
          <w14:ligatures w14:val="none"/>
        </w:rPr>
        <w:tab/>
        <w:t>Strony uzgadniają, iż w wypadku wystąpienia kar, o których mowa w ust. 1 – wyliczoną równowartość tych kar Zamawiający może potrącić bezpośrednio z wynagrodzenia Wykonawcy.</w:t>
      </w:r>
    </w:p>
    <w:p w14:paraId="3CC8D880" w14:textId="17D2C602" w:rsidR="00632BDD" w:rsidRPr="007724D9" w:rsidRDefault="00CA01BB" w:rsidP="00C63AD5">
      <w:pPr>
        <w:spacing w:after="0"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 w:rsidRPr="007724D9">
        <w:rPr>
          <w:rFonts w:cstheme="minorHAnsi"/>
          <w:kern w:val="0"/>
          <w:sz w:val="21"/>
          <w:szCs w:val="21"/>
          <w14:ligatures w14:val="none"/>
        </w:rPr>
        <w:t>4.</w:t>
      </w:r>
      <w:r w:rsidRPr="007724D9">
        <w:rPr>
          <w:rFonts w:cstheme="minorHAnsi"/>
          <w:kern w:val="0"/>
          <w:sz w:val="21"/>
          <w:szCs w:val="21"/>
          <w14:ligatures w14:val="none"/>
        </w:rPr>
        <w:tab/>
        <w:t>Strony zastrzegają sobie prawo do dochodzenia odszkodowania uzupełniającego na zasadach Kodeksu Cywilnego jeżeli</w:t>
      </w:r>
      <w:r w:rsidR="00BD6334">
        <w:rPr>
          <w:rFonts w:cstheme="minorHAnsi"/>
          <w:kern w:val="0"/>
          <w:sz w:val="21"/>
          <w:szCs w:val="21"/>
          <w14:ligatures w14:val="none"/>
        </w:rPr>
        <w:t xml:space="preserve"> </w:t>
      </w:r>
      <w:r w:rsidRPr="007724D9">
        <w:rPr>
          <w:rFonts w:cstheme="minorHAnsi"/>
          <w:kern w:val="0"/>
          <w:sz w:val="21"/>
          <w:szCs w:val="21"/>
          <w14:ligatures w14:val="none"/>
        </w:rPr>
        <w:t>szkoda przewyższa wysokość kar umownych.</w:t>
      </w:r>
    </w:p>
    <w:p w14:paraId="61B168C8" w14:textId="6BE281BB" w:rsidR="00632BDD" w:rsidRDefault="00632BDD" w:rsidP="00BD6334">
      <w:pPr>
        <w:spacing w:after="0" w:line="276" w:lineRule="auto"/>
        <w:rPr>
          <w:rFonts w:ascii="Calibri" w:hAnsi="Calibri"/>
          <w:sz w:val="21"/>
          <w:szCs w:val="21"/>
        </w:rPr>
      </w:pPr>
    </w:p>
    <w:p w14:paraId="1E8790AF" w14:textId="3471159A" w:rsidR="00632BDD" w:rsidRPr="00C63AD5" w:rsidRDefault="00CA01BB" w:rsidP="00BD6334">
      <w:pPr>
        <w:spacing w:after="0" w:line="276" w:lineRule="auto"/>
        <w:jc w:val="center"/>
        <w:rPr>
          <w:rFonts w:ascii="Calibri" w:hAnsi="Calibri"/>
          <w:b/>
          <w:bCs/>
          <w:sz w:val="21"/>
          <w:szCs w:val="21"/>
        </w:rPr>
      </w:pPr>
      <w:r w:rsidRPr="00C63AD5">
        <w:rPr>
          <w:rFonts w:eastAsia="Calibri" w:cstheme="minorHAnsi"/>
          <w:b/>
          <w:bCs/>
          <w:sz w:val="21"/>
          <w:szCs w:val="21"/>
          <w:lang w:eastAsia="hi-IN" w:bidi="hi-IN"/>
          <w14:ligatures w14:val="none"/>
        </w:rPr>
        <w:t>ZMIANY UMOWY</w:t>
      </w:r>
      <w:r w:rsidR="00C63AD5">
        <w:rPr>
          <w:rFonts w:eastAsia="Calibri" w:cstheme="minorHAnsi"/>
          <w:b/>
          <w:bCs/>
          <w:sz w:val="21"/>
          <w:szCs w:val="21"/>
          <w:lang w:eastAsia="hi-IN" w:bidi="hi-IN"/>
          <w14:ligatures w14:val="none"/>
        </w:rPr>
        <w:br/>
      </w:r>
      <w:r w:rsidRPr="00C63AD5">
        <w:rPr>
          <w:rFonts w:eastAsia="Calibri" w:cstheme="minorHAnsi"/>
          <w:b/>
          <w:bCs/>
          <w:sz w:val="21"/>
          <w:szCs w:val="21"/>
          <w:lang w:eastAsia="hi-IN" w:bidi="hi-IN"/>
          <w14:ligatures w14:val="none"/>
        </w:rPr>
        <w:t>§ 16</w:t>
      </w:r>
    </w:p>
    <w:p w14:paraId="51C64BBC" w14:textId="77777777" w:rsidR="00632BDD" w:rsidRPr="007724D9" w:rsidRDefault="00CA01BB" w:rsidP="00C63AD5">
      <w:pPr>
        <w:spacing w:after="0" w:line="276" w:lineRule="auto"/>
        <w:ind w:left="426" w:hanging="426"/>
        <w:rPr>
          <w:rFonts w:ascii="Calibri" w:hAnsi="Calibri"/>
          <w:sz w:val="21"/>
          <w:szCs w:val="21"/>
        </w:rPr>
      </w:pP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>1.</w:t>
      </w: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ab/>
        <w:t>Wszelkie zmiany umowy, aneksy do umowy wymagają dla swej ważności formy pisemnej.</w:t>
      </w:r>
    </w:p>
    <w:p w14:paraId="3F54540C" w14:textId="74365F60" w:rsidR="00632BDD" w:rsidRPr="007724D9" w:rsidRDefault="00CA01BB" w:rsidP="00C63AD5">
      <w:pPr>
        <w:spacing w:after="0" w:line="276" w:lineRule="auto"/>
        <w:ind w:left="426" w:hanging="426"/>
        <w:rPr>
          <w:rFonts w:ascii="Calibri" w:hAnsi="Calibri"/>
          <w:sz w:val="21"/>
          <w:szCs w:val="21"/>
        </w:rPr>
      </w:pP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>2.</w:t>
      </w: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ab/>
        <w:t>Zamawiający przewiduje możliwość dokonania zmian postanowień niniejszej umowy,</w:t>
      </w:r>
      <w:r w:rsidR="00BD6334">
        <w:rPr>
          <w:rFonts w:eastAsia="Calibri" w:cstheme="minorHAns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>w zakresie:</w:t>
      </w:r>
    </w:p>
    <w:p w14:paraId="212927A7" w14:textId="58C0ED9D" w:rsidR="00632BDD" w:rsidRPr="007724D9" w:rsidRDefault="00CA01BB" w:rsidP="00C63AD5">
      <w:pPr>
        <w:spacing w:after="0" w:line="276" w:lineRule="auto"/>
        <w:ind w:left="426"/>
        <w:rPr>
          <w:rFonts w:ascii="Calibri" w:hAnsi="Calibri"/>
          <w:sz w:val="21"/>
          <w:szCs w:val="21"/>
        </w:rPr>
      </w:pP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lastRenderedPageBreak/>
        <w:t>1) Strony mają prawo do przedłużenia terminu zakończenia robót, w następujących sytuacjach:</w:t>
      </w:r>
    </w:p>
    <w:p w14:paraId="42E2FC99" w14:textId="2045EA72" w:rsidR="00632BDD" w:rsidRPr="007724D9" w:rsidRDefault="00CA01BB" w:rsidP="00C63AD5">
      <w:pPr>
        <w:spacing w:after="0" w:line="276" w:lineRule="auto"/>
        <w:ind w:left="993" w:hanging="284"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>a) jeżeli przyczyny, z powodu których będzie zagrożone dotrzymanie terminu zakończenia robót będą następstwem nieterminowego przekazania terenu budowy, konieczności zmian dokumentacji projektowej w zakresie, w jakim ww. okoliczności miały lub będą mogły mieć wpływ na dotrzymanie terminu zakończenia robót;</w:t>
      </w:r>
    </w:p>
    <w:p w14:paraId="190145A3" w14:textId="200DDA6D" w:rsidR="00632BDD" w:rsidRPr="007724D9" w:rsidRDefault="00CA01BB" w:rsidP="00C63AD5">
      <w:pPr>
        <w:spacing w:after="0" w:line="276" w:lineRule="auto"/>
        <w:ind w:left="993" w:hanging="284"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>b) gdy wystąpi konieczność wykonania</w:t>
      </w:r>
      <w:r w:rsidR="00BD6334">
        <w:rPr>
          <w:rFonts w:eastAsia="Calibri" w:cstheme="minorHAns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>innych robót</w:t>
      </w:r>
      <w:r w:rsidR="00BD6334">
        <w:rPr>
          <w:rFonts w:eastAsia="Calibri" w:cstheme="minorHAns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>(tj. nie objętych dokumentacją) niezbędnych do wykonania przedmiotu Umowy ze względu na zasady wiedzy technicznej, oraz udzielenia zamówień dodatkowych, które wstrzymują lub opóźniają realizację przedmiotu umowy</w:t>
      </w:r>
      <w:r w:rsidR="001E43F4">
        <w:rPr>
          <w:rFonts w:eastAsia="Calibri" w:cstheme="minorHAnsi"/>
          <w:sz w:val="21"/>
          <w:szCs w:val="21"/>
          <w:lang w:eastAsia="hi-IN" w:bidi="hi-IN"/>
          <w14:ligatures w14:val="none"/>
        </w:rPr>
        <w:t>;</w:t>
      </w:r>
    </w:p>
    <w:p w14:paraId="60D93FB3" w14:textId="0274CA9C" w:rsidR="00632BDD" w:rsidRPr="007724D9" w:rsidRDefault="00CA01BB" w:rsidP="001E43F4">
      <w:pPr>
        <w:spacing w:after="0" w:line="276" w:lineRule="auto"/>
        <w:ind w:left="993" w:hanging="284"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>c) gdy wystąpią opóźnienia w dokonaniu określonych czynności lub ich zaniechanie przez właściwe organy administracji państwowej, które nie są następstwem okoliczności za które Wykonawca ponosi odpowiedzialność</w:t>
      </w:r>
      <w:r w:rsidR="00F661CC">
        <w:rPr>
          <w:rFonts w:eastAsia="Calibri" w:cstheme="minorHAnsi"/>
          <w:sz w:val="21"/>
          <w:szCs w:val="21"/>
          <w:lang w:eastAsia="hi-IN" w:bidi="hi-IN"/>
          <w14:ligatures w14:val="none"/>
        </w:rPr>
        <w:t>;</w:t>
      </w:r>
    </w:p>
    <w:p w14:paraId="096DACCB" w14:textId="7DF64FF2" w:rsidR="00632BDD" w:rsidRPr="007724D9" w:rsidRDefault="00CA01BB" w:rsidP="00BA080E">
      <w:pPr>
        <w:spacing w:after="0" w:line="276" w:lineRule="auto"/>
        <w:ind w:left="993" w:hanging="284"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>d) jeżeli wystąpi brak możliwości wykonania robót z powodu nie dopuszczenia do ich wykonania przez uprawniony organ lub nakazania wstrzymania przez uprawniony organ z przyczyn niezależnych od Wykonawcy</w:t>
      </w:r>
      <w:r w:rsidR="00BA080E">
        <w:rPr>
          <w:rFonts w:eastAsia="Calibri" w:cstheme="minorHAnsi"/>
          <w:sz w:val="21"/>
          <w:szCs w:val="21"/>
          <w:lang w:eastAsia="hi-IN" w:bidi="hi-IN"/>
          <w14:ligatures w14:val="none"/>
        </w:rPr>
        <w:t>;</w:t>
      </w:r>
    </w:p>
    <w:p w14:paraId="4F8A9766" w14:textId="7873A54D" w:rsidR="00632BDD" w:rsidRPr="007724D9" w:rsidRDefault="00CA01BB" w:rsidP="00BA080E">
      <w:pPr>
        <w:spacing w:after="0" w:line="276" w:lineRule="auto"/>
        <w:ind w:left="993" w:hanging="284"/>
        <w:jc w:val="both"/>
        <w:rPr>
          <w:rFonts w:eastAsia="Calibri" w:cstheme="minorHAnsi"/>
          <w:sz w:val="21"/>
          <w:szCs w:val="21"/>
          <w:lang w:eastAsia="hi-IN" w:bidi="hi-IN"/>
          <w14:ligatures w14:val="none"/>
        </w:rPr>
      </w:pP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>e) wystąpienia siły wyższej umożliwiającej wykonanie przedmiotu umowy zgodnie z jej postanowieniami</w:t>
      </w:r>
      <w:r w:rsidR="00BA080E">
        <w:rPr>
          <w:rFonts w:eastAsia="Calibri" w:cstheme="minorHAnsi"/>
          <w:sz w:val="21"/>
          <w:szCs w:val="21"/>
          <w:lang w:eastAsia="hi-IN" w:bidi="hi-IN"/>
          <w14:ligatures w14:val="none"/>
        </w:rPr>
        <w:t>;</w:t>
      </w:r>
    </w:p>
    <w:p w14:paraId="297DD753" w14:textId="503A989D" w:rsidR="003A5146" w:rsidRPr="007724D9" w:rsidRDefault="003A5146" w:rsidP="00BA080E">
      <w:pPr>
        <w:spacing w:after="0" w:line="276" w:lineRule="auto"/>
        <w:ind w:left="993" w:hanging="284"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>f) wystąpienia istotnych</w:t>
      </w:r>
      <w:r w:rsidR="00ED1A03"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 xml:space="preserve"> technologicznych utrudnień wykonania renowacji</w:t>
      </w:r>
      <w:r w:rsidR="00572D90"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 xml:space="preserve"> </w:t>
      </w:r>
      <w:r w:rsidR="00615DD8"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>nie przewidywalnych na etapie podpisywania umowy.</w:t>
      </w:r>
    </w:p>
    <w:p w14:paraId="12DF11FA" w14:textId="35E8F754" w:rsidR="00632BDD" w:rsidRPr="007724D9" w:rsidRDefault="00CA01BB" w:rsidP="00F4421B">
      <w:pPr>
        <w:spacing w:after="0"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>3.</w:t>
      </w:r>
      <w:r w:rsidR="00BE295C"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ab/>
      </w: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>Strony maja prawo do zmiany wynagrodzenia należnego z tytułu realizacji umowy w przypadku zmiany sposobu przeprowadzenia robót, konieczności wykonania robót dodatkowych nie objętych projektem, ograniczeniem zakresu robót. Wykonawca wykona wycenę robót wynikających ze zmiany sposobu prowadzenia robót oraz robót zamiennych w formie kosztorysu. Wykonawca powinien przedłożyć do akceptacji Inspektora nadzoru inwestorskiego kalkulację ceny jednostkowej tych robót. Zamawiający zastrzega ,że przedstawiona kalkulacja może być również zweryfikowana przez Beneficjenta</w:t>
      </w:r>
      <w:r w:rsidR="007724D9"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>tj. Gminy Rudnik</w:t>
      </w:r>
      <w:r w:rsidRPr="007724D9">
        <w:rPr>
          <w:rFonts w:eastAsia="Calibri" w:cstheme="minorHAnsi"/>
          <w:b/>
          <w:bCs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>a kwota wynikająca z kalkulacji podlega negocjacjom z</w:t>
      </w:r>
      <w:r w:rsidR="00821B77">
        <w:rPr>
          <w:rFonts w:eastAsia="Calibri" w:cstheme="minorHAns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>Zamawiającym.</w:t>
      </w:r>
    </w:p>
    <w:p w14:paraId="12C16935" w14:textId="24D5FEB5" w:rsidR="00632BDD" w:rsidRPr="007724D9" w:rsidRDefault="00CA01BB" w:rsidP="00F4421B">
      <w:pPr>
        <w:spacing w:after="0"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>4.</w:t>
      </w:r>
      <w:r w:rsidR="00F4421B">
        <w:rPr>
          <w:rFonts w:eastAsia="Calibri" w:cstheme="minorHAnsi"/>
          <w:sz w:val="21"/>
          <w:szCs w:val="21"/>
          <w:lang w:eastAsia="hi-IN" w:bidi="hi-IN"/>
          <w14:ligatures w14:val="none"/>
        </w:rPr>
        <w:tab/>
      </w: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>Zamawiający jest uprawniony do żądania zmiany sposobu rozliczenia Umowy</w:t>
      </w:r>
      <w:r w:rsidR="00BD6334">
        <w:rPr>
          <w:rFonts w:eastAsia="Calibri" w:cstheme="minorHAns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>lub dokonywania płatności na rzecz Wykonawcy w związku ze zmianami zawartej przez Zamawiającego umowy o</w:t>
      </w:r>
      <w:r w:rsidR="00BD6334">
        <w:rPr>
          <w:rFonts w:eastAsia="Calibri" w:cstheme="minorHAnsi"/>
          <w:sz w:val="21"/>
          <w:szCs w:val="21"/>
          <w:lang w:eastAsia="hi-IN" w:bidi="hi-IN"/>
          <w14:ligatures w14:val="none"/>
        </w:rPr>
        <w:t> </w:t>
      </w: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>dofinansowanie projektu lub zmianami wytycznych dotyczących realizacji projektu.</w:t>
      </w:r>
    </w:p>
    <w:p w14:paraId="5E860F6A" w14:textId="4ECA9365" w:rsidR="00632BDD" w:rsidRPr="007724D9" w:rsidRDefault="00CA01BB" w:rsidP="00F4421B">
      <w:pPr>
        <w:spacing w:after="0"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 xml:space="preserve">5. </w:t>
      </w:r>
      <w:r w:rsidR="00F4421B">
        <w:rPr>
          <w:rFonts w:eastAsia="Calibri" w:cstheme="minorHAnsi"/>
          <w:sz w:val="21"/>
          <w:szCs w:val="21"/>
          <w:lang w:eastAsia="hi-IN" w:bidi="hi-IN"/>
          <w14:ligatures w14:val="none"/>
        </w:rPr>
        <w:tab/>
      </w: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>Podstawą dokonania zmian o których mowa w ust. 1-3 będzie protokół konieczności zatwierdzony przez zamawiającego i Wykonawcę opisujący potrzebę zmiany terminu realizacji umowy lub zmianę sposobu realizacji świadczenia. Z</w:t>
      </w:r>
      <w:r w:rsidR="00821B77">
        <w:rPr>
          <w:rFonts w:eastAsia="Calibri" w:cstheme="minorHAnsi"/>
          <w:sz w:val="21"/>
          <w:szCs w:val="21"/>
          <w:lang w:eastAsia="hi-IN" w:bidi="hi-IN"/>
          <w14:ligatures w14:val="none"/>
        </w:rPr>
        <w:t> </w:t>
      </w: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>inicjatywą sporządzenia</w:t>
      </w:r>
      <w:r w:rsidR="00BD6334">
        <w:rPr>
          <w:rFonts w:eastAsia="Calibri" w:cstheme="minorHAns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>aneksu do umowy może wystąpić Zamawiający jak i Wykonawca. Zamawiający zobowiązany będzie w takiej sytuacji do sporządzenia uzasadnienia do zawarcia aneksu.</w:t>
      </w:r>
    </w:p>
    <w:p w14:paraId="580A308B" w14:textId="616FA947" w:rsidR="00632BDD" w:rsidRPr="007724D9" w:rsidRDefault="00CA01BB" w:rsidP="00821B77">
      <w:pPr>
        <w:spacing w:after="0"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>6</w:t>
      </w:r>
      <w:r w:rsidR="00821B77">
        <w:rPr>
          <w:rFonts w:eastAsia="Calibri" w:cstheme="minorHAnsi"/>
          <w:sz w:val="21"/>
          <w:szCs w:val="21"/>
          <w:lang w:eastAsia="hi-IN" w:bidi="hi-IN"/>
          <w14:ligatures w14:val="none"/>
        </w:rPr>
        <w:t>.</w:t>
      </w:r>
      <w:r w:rsidR="00821B77">
        <w:rPr>
          <w:rFonts w:eastAsia="Calibri" w:cstheme="minorHAnsi"/>
          <w:sz w:val="21"/>
          <w:szCs w:val="21"/>
          <w:lang w:eastAsia="hi-IN" w:bidi="hi-IN"/>
          <w14:ligatures w14:val="none"/>
        </w:rPr>
        <w:tab/>
      </w: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>Zmiany umowy wymagają zachowania formy pisemnej pod rygorem nieważności.</w:t>
      </w:r>
    </w:p>
    <w:p w14:paraId="19F538F0" w14:textId="77777777" w:rsidR="00632BDD" w:rsidRPr="007724D9" w:rsidRDefault="00632BDD" w:rsidP="00BD6334">
      <w:pPr>
        <w:spacing w:after="0" w:line="276" w:lineRule="auto"/>
        <w:ind w:left="705"/>
        <w:jc w:val="both"/>
        <w:rPr>
          <w:rFonts w:ascii="Calibri" w:eastAsia="Calibri" w:hAnsi="Calibri" w:cstheme="minorHAnsi"/>
          <w:sz w:val="21"/>
          <w:szCs w:val="21"/>
          <w:lang w:eastAsia="hi-IN" w:bidi="hi-IN"/>
          <w14:ligatures w14:val="none"/>
        </w:rPr>
      </w:pPr>
    </w:p>
    <w:p w14:paraId="6A7DB395" w14:textId="021B8B69" w:rsidR="00632BDD" w:rsidRPr="00C35594" w:rsidRDefault="00CA01BB" w:rsidP="00BD6334">
      <w:pPr>
        <w:spacing w:after="0" w:line="276" w:lineRule="auto"/>
        <w:jc w:val="center"/>
        <w:rPr>
          <w:rFonts w:ascii="Calibri" w:hAnsi="Calibri"/>
          <w:b/>
          <w:bCs/>
          <w:sz w:val="21"/>
          <w:szCs w:val="21"/>
        </w:rPr>
      </w:pPr>
      <w:r w:rsidRPr="00C35594">
        <w:rPr>
          <w:rFonts w:eastAsia="Calibri" w:cstheme="minorHAnsi"/>
          <w:b/>
          <w:bCs/>
          <w:sz w:val="21"/>
          <w:szCs w:val="21"/>
          <w:lang w:eastAsia="hi-IN" w:bidi="hi-IN"/>
          <w14:ligatures w14:val="none"/>
        </w:rPr>
        <w:t>POSTANOWIENIA</w:t>
      </w:r>
      <w:r w:rsidR="00BD6334" w:rsidRPr="00C35594">
        <w:rPr>
          <w:rFonts w:eastAsia="Calibri" w:cstheme="minorHAnsi"/>
          <w:b/>
          <w:bCs/>
          <w:sz w:val="21"/>
          <w:szCs w:val="21"/>
          <w:lang w:eastAsia="hi-IN" w:bidi="hi-IN"/>
          <w14:ligatures w14:val="none"/>
        </w:rPr>
        <w:t xml:space="preserve"> </w:t>
      </w:r>
      <w:r w:rsidRPr="00C35594">
        <w:rPr>
          <w:rFonts w:eastAsia="Calibri" w:cstheme="minorHAnsi"/>
          <w:b/>
          <w:bCs/>
          <w:sz w:val="21"/>
          <w:szCs w:val="21"/>
          <w:lang w:eastAsia="hi-IN" w:bidi="hi-IN"/>
          <w14:ligatures w14:val="none"/>
        </w:rPr>
        <w:t xml:space="preserve">KOŃCOWE </w:t>
      </w:r>
      <w:bookmarkStart w:id="1" w:name="_Hlk163109803"/>
      <w:r w:rsidR="00C35594" w:rsidRPr="00C35594">
        <w:rPr>
          <w:rFonts w:eastAsia="Calibri" w:cstheme="minorHAnsi"/>
          <w:b/>
          <w:bCs/>
          <w:sz w:val="21"/>
          <w:szCs w:val="21"/>
          <w:lang w:eastAsia="hi-IN" w:bidi="hi-IN"/>
          <w14:ligatures w14:val="none"/>
        </w:rPr>
        <w:br/>
      </w:r>
      <w:r w:rsidRPr="00C35594">
        <w:rPr>
          <w:rFonts w:eastAsia="Calibri" w:cstheme="minorHAnsi"/>
          <w:b/>
          <w:bCs/>
          <w:sz w:val="21"/>
          <w:szCs w:val="21"/>
          <w:lang w:eastAsia="hi-IN" w:bidi="hi-IN"/>
          <w14:ligatures w14:val="none"/>
        </w:rPr>
        <w:t>§ 17</w:t>
      </w:r>
      <w:bookmarkEnd w:id="1"/>
    </w:p>
    <w:p w14:paraId="277154E7" w14:textId="42F47AC7" w:rsidR="00632BDD" w:rsidRPr="007724D9" w:rsidRDefault="00CA01BB" w:rsidP="00C35594">
      <w:pPr>
        <w:spacing w:after="0"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>1.</w:t>
      </w: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ab/>
        <w:t>W</w:t>
      </w:r>
      <w:r w:rsidRPr="007724D9">
        <w:rPr>
          <w:rFonts w:eastAsia="0" w:cstheme="minorHAnsi"/>
          <w:sz w:val="21"/>
          <w:szCs w:val="21"/>
          <w:lang w:eastAsia="hi-IN" w:bidi="hi-IN"/>
          <w14:ligatures w14:val="none"/>
        </w:rPr>
        <w:t xml:space="preserve"> sprawach nieuregulowanych niniejszą umową stosuje się przepisy obowiązującego prawa, w</w:t>
      </w:r>
      <w:r w:rsidR="00C35594">
        <w:rPr>
          <w:rFonts w:eastAsia="0" w:cstheme="minorHAns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0" w:cstheme="minorHAnsi"/>
          <w:sz w:val="21"/>
          <w:szCs w:val="21"/>
          <w:lang w:eastAsia="hi-IN" w:bidi="hi-IN"/>
          <w14:ligatures w14:val="none"/>
        </w:rPr>
        <w:t>szczególności Kodeksu Cywilnego, Prawa budowlanego oraz przepisy wykonawcze do ww. ustaw a w</w:t>
      </w:r>
      <w:r w:rsidR="00BD6334">
        <w:rPr>
          <w:rFonts w:eastAsia="0" w:cstheme="minorHAns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0" w:cstheme="minorHAnsi"/>
          <w:sz w:val="21"/>
          <w:szCs w:val="21"/>
          <w:lang w:eastAsia="hi-IN" w:bidi="hi-IN"/>
          <w14:ligatures w14:val="none"/>
        </w:rPr>
        <w:t>sprawach procesowych – kodeksu postępowania cywilnego</w:t>
      </w:r>
      <w:r w:rsidR="00C35594">
        <w:rPr>
          <w:rFonts w:eastAsia="0" w:cstheme="minorHAnsi"/>
          <w:sz w:val="21"/>
          <w:szCs w:val="21"/>
          <w:lang w:eastAsia="hi-IN" w:bidi="hi-IN"/>
          <w14:ligatures w14:val="none"/>
        </w:rPr>
        <w:t>;</w:t>
      </w:r>
    </w:p>
    <w:p w14:paraId="55E31537" w14:textId="0D22F05C" w:rsidR="00632BDD" w:rsidRPr="007724D9" w:rsidRDefault="00CA01BB" w:rsidP="003721B1">
      <w:pPr>
        <w:spacing w:after="0" w:line="276" w:lineRule="auto"/>
        <w:ind w:left="426" w:hanging="426"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>2.</w:t>
      </w:r>
      <w:r w:rsidRPr="007724D9">
        <w:rPr>
          <w:rFonts w:eastAsia="Calibri" w:cstheme="minorHAnsi"/>
          <w:sz w:val="21"/>
          <w:szCs w:val="21"/>
          <w:lang w:eastAsia="hi-IN" w:bidi="hi-IN"/>
          <w14:ligatures w14:val="none"/>
        </w:rPr>
        <w:tab/>
        <w:t>W</w:t>
      </w:r>
      <w:r w:rsidR="00BD6334">
        <w:rPr>
          <w:rFonts w:eastAsia="Calibri" w:cstheme="minorHAns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0" w:cstheme="minorHAnsi"/>
          <w:sz w:val="21"/>
          <w:szCs w:val="21"/>
          <w:lang w:eastAsia="hi-IN" w:bidi="hi-IN"/>
          <w14:ligatures w14:val="none"/>
        </w:rPr>
        <w:t>przypadku zaistnienia pomiędzy stronami sporu, wynikającego z umowy lub pozostającego w</w:t>
      </w:r>
      <w:r w:rsidR="003721B1">
        <w:rPr>
          <w:rFonts w:eastAsia="0" w:cstheme="minorHAns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0" w:cstheme="minorHAnsi"/>
          <w:sz w:val="21"/>
          <w:szCs w:val="21"/>
          <w:lang w:eastAsia="hi-IN" w:bidi="hi-IN"/>
          <w14:ligatures w14:val="none"/>
        </w:rPr>
        <w:t>związku z umową, dla</w:t>
      </w:r>
      <w:r w:rsidR="00BD6334">
        <w:rPr>
          <w:rFonts w:eastAsia="0" w:cstheme="minorHAnsi"/>
          <w:sz w:val="21"/>
          <w:szCs w:val="21"/>
          <w:lang w:eastAsia="hi-IN" w:bidi="hi-IN"/>
          <w14:ligatures w14:val="none"/>
        </w:rPr>
        <w:t xml:space="preserve"> </w:t>
      </w:r>
      <w:r w:rsidRPr="007724D9">
        <w:rPr>
          <w:rFonts w:eastAsia="0" w:cstheme="minorHAnsi"/>
          <w:sz w:val="21"/>
          <w:szCs w:val="21"/>
          <w:lang w:eastAsia="hi-IN" w:bidi="hi-IN"/>
          <w14:ligatures w14:val="none"/>
        </w:rPr>
        <w:t xml:space="preserve">którego możliwe jest zawarcie ugody, strony zobowiązują się do podjęcia próby jego rozwiązania w drodze mediacji. </w:t>
      </w:r>
      <w:r w:rsidRPr="007724D9">
        <w:rPr>
          <w:rFonts w:eastAsia="Calibri" w:cstheme="minorHAnsi"/>
          <w:sz w:val="21"/>
          <w:szCs w:val="21"/>
          <w:lang w:eastAsia="zh-CN" w:bidi="hi-IN"/>
          <w14:ligatures w14:val="none"/>
        </w:rPr>
        <w:t>Mediacja prowadzona będzie przez Mediatorów Stałych Sądu Polubownego przy Prokuratorii Generalnej Rzeczypospolitej Polskiej zgodnie z Regulaminem tego Sądu albo osobą prowadzącą inne polubowne rozwiązanie sporu.</w:t>
      </w:r>
    </w:p>
    <w:p w14:paraId="03B1D3F3" w14:textId="1D039786" w:rsidR="00632BDD" w:rsidRPr="007724D9" w:rsidRDefault="00CA01BB" w:rsidP="00C35594">
      <w:pPr>
        <w:widowControl w:val="0"/>
        <w:spacing w:after="0" w:line="276" w:lineRule="auto"/>
        <w:ind w:left="426" w:hanging="426"/>
        <w:contextualSpacing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inorHAnsi"/>
          <w:sz w:val="21"/>
          <w:szCs w:val="21"/>
          <w:lang w:eastAsia="zh-CN" w:bidi="hi-IN"/>
          <w14:ligatures w14:val="none"/>
        </w:rPr>
        <w:t>3.</w:t>
      </w:r>
      <w:r w:rsidRPr="007724D9">
        <w:rPr>
          <w:rFonts w:eastAsia="Calibri" w:cstheme="minorHAnsi"/>
          <w:sz w:val="21"/>
          <w:szCs w:val="21"/>
          <w:lang w:eastAsia="zh-CN" w:bidi="hi-IN"/>
          <w14:ligatures w14:val="none"/>
        </w:rPr>
        <w:tab/>
        <w:t>W przypadku braku ugodowego rozstrzygnięcia sporu o którym mowa w ust.</w:t>
      </w:r>
      <w:r w:rsidR="003721B1">
        <w:rPr>
          <w:rFonts w:eastAsia="Calibri" w:cstheme="minorHAnsi"/>
          <w:sz w:val="21"/>
          <w:szCs w:val="21"/>
          <w:lang w:eastAsia="zh-CN" w:bidi="hi-IN"/>
          <w14:ligatures w14:val="none"/>
        </w:rPr>
        <w:t xml:space="preserve"> </w:t>
      </w:r>
      <w:r w:rsidRPr="007724D9">
        <w:rPr>
          <w:rFonts w:eastAsia="Calibri" w:cstheme="minorHAnsi"/>
          <w:sz w:val="21"/>
          <w:szCs w:val="21"/>
          <w:lang w:eastAsia="zh-CN" w:bidi="hi-IN"/>
          <w14:ligatures w14:val="none"/>
        </w:rPr>
        <w:t>2,</w:t>
      </w:r>
      <w:r w:rsidR="003721B1">
        <w:rPr>
          <w:rFonts w:eastAsia="Calibri" w:cstheme="minorHAnsi"/>
          <w:sz w:val="21"/>
          <w:szCs w:val="21"/>
          <w:lang w:eastAsia="zh-CN" w:bidi="hi-IN"/>
          <w14:ligatures w14:val="none"/>
        </w:rPr>
        <w:t xml:space="preserve"> </w:t>
      </w:r>
      <w:r w:rsidRPr="007724D9">
        <w:rPr>
          <w:rFonts w:eastAsia="Calibri" w:cstheme="minorHAnsi"/>
          <w:sz w:val="21"/>
          <w:szCs w:val="21"/>
          <w:lang w:eastAsia="zh-CN" w:bidi="hi-IN"/>
          <w14:ligatures w14:val="none"/>
        </w:rPr>
        <w:t>każda ze Stron może dochodzić swoich roszczeń na drodze postepowania sądowego przed Sadem Powszechnym miejscowo i rzeczowo właściwy dla siedziby Zamawiającego.</w:t>
      </w:r>
    </w:p>
    <w:p w14:paraId="581CB325" w14:textId="4B6351DF" w:rsidR="00632BDD" w:rsidRPr="007724D9" w:rsidRDefault="00CA01BB" w:rsidP="00C35594">
      <w:pPr>
        <w:widowControl w:val="0"/>
        <w:spacing w:after="0" w:line="276" w:lineRule="auto"/>
        <w:ind w:left="426" w:hanging="426"/>
        <w:contextualSpacing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inorHAnsi"/>
          <w:sz w:val="21"/>
          <w:szCs w:val="21"/>
          <w:lang w:eastAsia="zh-CN" w:bidi="hi-IN"/>
          <w14:ligatures w14:val="none"/>
        </w:rPr>
        <w:t>4.</w:t>
      </w:r>
      <w:r w:rsidRPr="007724D9">
        <w:rPr>
          <w:rFonts w:eastAsia="Calibri" w:cstheme="minorHAnsi"/>
          <w:sz w:val="21"/>
          <w:szCs w:val="21"/>
          <w:lang w:eastAsia="zh-CN" w:bidi="hi-IN"/>
          <w14:ligatures w14:val="none"/>
        </w:rPr>
        <w:tab/>
        <w:t>W</w:t>
      </w:r>
      <w:r w:rsidRPr="007724D9">
        <w:rPr>
          <w:rFonts w:eastAsia="Tahoma" w:cstheme="minorHAnsi"/>
          <w:sz w:val="21"/>
          <w:szCs w:val="21"/>
          <w:lang w:eastAsia="zh-CN" w:bidi="hi-IN"/>
          <w14:ligatures w14:val="none"/>
        </w:rPr>
        <w:t>ykonawca oświadcza, iż nie istnieją przeciwwskazania prawne do zawarcia niniejszej umowy o</w:t>
      </w:r>
      <w:r w:rsidR="00A979F5">
        <w:rPr>
          <w:rFonts w:eastAsia="Tahoma" w:cstheme="minorHAnsi"/>
          <w:sz w:val="21"/>
          <w:szCs w:val="21"/>
          <w:lang w:eastAsia="zh-CN" w:bidi="hi-IN"/>
          <w14:ligatures w14:val="none"/>
        </w:rPr>
        <w:t xml:space="preserve"> </w:t>
      </w:r>
      <w:r w:rsidRPr="007724D9">
        <w:rPr>
          <w:rFonts w:eastAsia="Tahoma" w:cstheme="minorHAnsi"/>
          <w:sz w:val="21"/>
          <w:szCs w:val="21"/>
          <w:lang w:eastAsia="zh-CN" w:bidi="hi-IN"/>
          <w14:ligatures w14:val="none"/>
        </w:rPr>
        <w:t>których mowa w art.</w:t>
      </w:r>
      <w:r w:rsidR="00A979F5">
        <w:rPr>
          <w:rFonts w:eastAsia="Tahoma" w:cstheme="minorHAnsi"/>
          <w:sz w:val="21"/>
          <w:szCs w:val="21"/>
          <w:lang w:eastAsia="zh-CN" w:bidi="hi-IN"/>
          <w14:ligatures w14:val="none"/>
        </w:rPr>
        <w:t xml:space="preserve"> </w:t>
      </w:r>
      <w:r w:rsidRPr="007724D9">
        <w:rPr>
          <w:rFonts w:eastAsia="Tahoma" w:cstheme="minorHAnsi"/>
          <w:sz w:val="21"/>
          <w:szCs w:val="21"/>
          <w:lang w:eastAsia="zh-CN" w:bidi="hi-IN"/>
          <w14:ligatures w14:val="none"/>
        </w:rPr>
        <w:t>7 ust.</w:t>
      </w:r>
      <w:r w:rsidR="00A979F5">
        <w:rPr>
          <w:rFonts w:eastAsia="Tahoma" w:cstheme="minorHAnsi"/>
          <w:sz w:val="21"/>
          <w:szCs w:val="21"/>
          <w:lang w:eastAsia="zh-CN" w:bidi="hi-IN"/>
          <w14:ligatures w14:val="none"/>
        </w:rPr>
        <w:t xml:space="preserve"> </w:t>
      </w:r>
      <w:r w:rsidRPr="007724D9">
        <w:rPr>
          <w:rFonts w:eastAsia="Tahoma" w:cstheme="minorHAnsi"/>
          <w:sz w:val="21"/>
          <w:szCs w:val="21"/>
          <w:lang w:eastAsia="zh-CN" w:bidi="hi-IN"/>
          <w14:ligatures w14:val="none"/>
        </w:rPr>
        <w:t>1 i ust.</w:t>
      </w:r>
      <w:r w:rsidR="00A979F5">
        <w:rPr>
          <w:rFonts w:eastAsia="Tahoma" w:cstheme="minorHAnsi"/>
          <w:sz w:val="21"/>
          <w:szCs w:val="21"/>
          <w:lang w:eastAsia="zh-CN" w:bidi="hi-IN"/>
          <w14:ligatures w14:val="none"/>
        </w:rPr>
        <w:t xml:space="preserve"> </w:t>
      </w:r>
      <w:r w:rsidRPr="007724D9">
        <w:rPr>
          <w:rFonts w:eastAsia="Tahoma" w:cstheme="minorHAnsi"/>
          <w:sz w:val="21"/>
          <w:szCs w:val="21"/>
          <w:lang w:eastAsia="zh-CN" w:bidi="hi-IN"/>
          <w14:ligatures w14:val="none"/>
        </w:rPr>
        <w:t xml:space="preserve">5 ustawy z dnia 13 kwietnia 2022 r. o szczególnych </w:t>
      </w:r>
      <w:r w:rsidRPr="007724D9">
        <w:rPr>
          <w:rFonts w:eastAsia="Tahoma" w:cstheme="minorHAnsi"/>
          <w:bCs/>
          <w:sz w:val="21"/>
          <w:szCs w:val="21"/>
          <w:lang w:eastAsia="zh-CN" w:bidi="hi-IN"/>
          <w14:ligatures w14:val="none"/>
        </w:rPr>
        <w:t>rozwiązaniach w zakresie przeciwdziałania wspieraniu agresji na Ukrainę oraz służących ochronie bezpieczeństwa narodowego (t. jedn. Dz. U. z 2023 r., poz.129 ze zm.).</w:t>
      </w:r>
    </w:p>
    <w:p w14:paraId="6011702D" w14:textId="47D44FE7" w:rsidR="00632BDD" w:rsidRPr="007724D9" w:rsidRDefault="00CA01BB" w:rsidP="00C35594">
      <w:pPr>
        <w:widowControl w:val="0"/>
        <w:spacing w:after="0" w:line="276" w:lineRule="auto"/>
        <w:ind w:left="426" w:hanging="426"/>
        <w:contextualSpacing/>
        <w:jc w:val="both"/>
        <w:rPr>
          <w:rFonts w:ascii="Calibri" w:hAnsi="Calibri"/>
          <w:sz w:val="21"/>
          <w:szCs w:val="21"/>
        </w:rPr>
      </w:pPr>
      <w:r w:rsidRPr="007724D9">
        <w:rPr>
          <w:rFonts w:eastAsia="Tahoma" w:cstheme="minorHAnsi"/>
          <w:bCs/>
          <w:sz w:val="21"/>
          <w:szCs w:val="21"/>
          <w:lang w:eastAsia="zh-CN" w:bidi="hi-IN"/>
          <w14:ligatures w14:val="none"/>
        </w:rPr>
        <w:t>5.</w:t>
      </w:r>
      <w:r w:rsidRPr="007724D9">
        <w:rPr>
          <w:rFonts w:eastAsia="Tahoma" w:cstheme="minorHAnsi"/>
          <w:bCs/>
          <w:sz w:val="21"/>
          <w:szCs w:val="21"/>
          <w:lang w:eastAsia="zh-CN" w:bidi="hi-IN"/>
          <w14:ligatures w14:val="none"/>
        </w:rPr>
        <w:tab/>
        <w:t>W</w:t>
      </w:r>
      <w:r w:rsidRPr="007724D9">
        <w:rPr>
          <w:rFonts w:eastAsia="Calibri" w:cstheme="minorHAnsi"/>
          <w:sz w:val="21"/>
          <w:szCs w:val="21"/>
          <w:lang w:eastAsia="zh-CN" w:bidi="hi-IN"/>
          <w14:ligatures w14:val="none"/>
        </w:rPr>
        <w:t xml:space="preserve"> przypadku niemożności ich rozstrzygnięcia w drodze polubownej, spory będą rozstrzygane przez</w:t>
      </w:r>
      <w:r w:rsidR="00BD6334">
        <w:rPr>
          <w:rFonts w:eastAsia="Calibri" w:cstheme="minorHAnsi"/>
          <w:sz w:val="21"/>
          <w:szCs w:val="21"/>
          <w:lang w:eastAsia="zh-CN" w:bidi="hi-IN"/>
          <w14:ligatures w14:val="none"/>
        </w:rPr>
        <w:t xml:space="preserve"> </w:t>
      </w:r>
      <w:r w:rsidRPr="007724D9">
        <w:rPr>
          <w:rFonts w:eastAsia="Calibri" w:cstheme="minorHAnsi"/>
          <w:sz w:val="21"/>
          <w:szCs w:val="21"/>
          <w:lang w:eastAsia="zh-CN" w:bidi="hi-IN"/>
          <w14:ligatures w14:val="none"/>
        </w:rPr>
        <w:t>sąd powszechny właściwy dla siedziby Zamawiającego.</w:t>
      </w:r>
    </w:p>
    <w:p w14:paraId="1809511B" w14:textId="77777777" w:rsidR="00632BDD" w:rsidRPr="007724D9" w:rsidRDefault="00CA01BB" w:rsidP="00C35594">
      <w:pPr>
        <w:widowControl w:val="0"/>
        <w:spacing w:after="0" w:line="276" w:lineRule="auto"/>
        <w:ind w:left="426" w:hanging="426"/>
        <w:contextualSpacing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inorHAnsi"/>
          <w:sz w:val="21"/>
          <w:szCs w:val="21"/>
          <w:lang w:eastAsia="zh-CN" w:bidi="hi-IN"/>
          <w14:ligatures w14:val="none"/>
        </w:rPr>
        <w:t>6.</w:t>
      </w:r>
      <w:r w:rsidRPr="007724D9">
        <w:rPr>
          <w:rFonts w:eastAsia="Calibri" w:cstheme="minorHAnsi"/>
          <w:sz w:val="21"/>
          <w:szCs w:val="21"/>
          <w:lang w:eastAsia="zh-CN" w:bidi="hi-IN"/>
          <w14:ligatures w14:val="none"/>
        </w:rPr>
        <w:tab/>
        <w:t>Wszelkie zamiany zmiany umowy wymagają aneksu sporządzonego w formie pisemnej pod rygorem nieważności.</w:t>
      </w:r>
    </w:p>
    <w:p w14:paraId="38793BB8" w14:textId="10B524D9" w:rsidR="00632BDD" w:rsidRPr="007724D9" w:rsidRDefault="00CA01BB" w:rsidP="00C35594">
      <w:pPr>
        <w:widowControl w:val="0"/>
        <w:spacing w:after="0" w:line="276" w:lineRule="auto"/>
        <w:ind w:left="426" w:hanging="426"/>
        <w:contextualSpacing/>
        <w:jc w:val="both"/>
        <w:rPr>
          <w:rFonts w:ascii="Calibri" w:hAnsi="Calibri"/>
          <w:sz w:val="21"/>
          <w:szCs w:val="21"/>
        </w:rPr>
      </w:pPr>
      <w:r w:rsidRPr="007724D9">
        <w:rPr>
          <w:rFonts w:eastAsia="Calibri" w:cstheme="minorHAnsi"/>
          <w:sz w:val="21"/>
          <w:szCs w:val="21"/>
          <w:lang w:eastAsia="zh-CN" w:bidi="hi-IN"/>
          <w14:ligatures w14:val="none"/>
        </w:rPr>
        <w:lastRenderedPageBreak/>
        <w:t>7.</w:t>
      </w:r>
      <w:r w:rsidRPr="007724D9">
        <w:rPr>
          <w:rFonts w:eastAsia="Calibri" w:cstheme="minorHAnsi"/>
          <w:sz w:val="21"/>
          <w:szCs w:val="21"/>
          <w:lang w:eastAsia="zh-CN" w:bidi="hi-IN"/>
          <w14:ligatures w14:val="none"/>
        </w:rPr>
        <w:tab/>
        <w:t>Umowę sporządzono w dwóch</w:t>
      </w:r>
      <w:r w:rsidR="00BD6334">
        <w:rPr>
          <w:rFonts w:eastAsia="Calibri" w:cstheme="minorHAnsi"/>
          <w:sz w:val="21"/>
          <w:szCs w:val="21"/>
          <w:lang w:eastAsia="zh-CN" w:bidi="hi-IN"/>
          <w14:ligatures w14:val="none"/>
        </w:rPr>
        <w:t xml:space="preserve"> </w:t>
      </w:r>
      <w:r w:rsidRPr="007724D9">
        <w:rPr>
          <w:rFonts w:eastAsia="Calibri" w:cstheme="minorHAnsi"/>
          <w:sz w:val="21"/>
          <w:szCs w:val="21"/>
          <w:lang w:eastAsia="zh-CN" w:bidi="hi-IN"/>
          <w14:ligatures w14:val="none"/>
        </w:rPr>
        <w:t>jednobrzmiących egzemplarzach: po 1</w:t>
      </w:r>
      <w:r w:rsidR="00BD6334">
        <w:rPr>
          <w:rFonts w:eastAsia="Calibri" w:cstheme="minorHAnsi"/>
          <w:sz w:val="21"/>
          <w:szCs w:val="21"/>
          <w:lang w:eastAsia="zh-CN" w:bidi="hi-IN"/>
          <w14:ligatures w14:val="none"/>
        </w:rPr>
        <w:t xml:space="preserve"> </w:t>
      </w:r>
      <w:r w:rsidRPr="007724D9">
        <w:rPr>
          <w:rFonts w:eastAsia="Calibri" w:cstheme="minorHAnsi"/>
          <w:sz w:val="21"/>
          <w:szCs w:val="21"/>
          <w:lang w:eastAsia="zh-CN" w:bidi="hi-IN"/>
          <w14:ligatures w14:val="none"/>
        </w:rPr>
        <w:t>egzemplarzu dla Zamawiającego i</w:t>
      </w:r>
      <w:r w:rsidR="00BD6334">
        <w:rPr>
          <w:rFonts w:eastAsia="Calibri" w:cstheme="minorHAnsi"/>
          <w:sz w:val="21"/>
          <w:szCs w:val="21"/>
          <w:lang w:eastAsia="zh-CN" w:bidi="hi-IN"/>
          <w14:ligatures w14:val="none"/>
        </w:rPr>
        <w:t xml:space="preserve"> </w:t>
      </w:r>
      <w:r w:rsidRPr="007724D9">
        <w:rPr>
          <w:rFonts w:eastAsia="Calibri" w:cstheme="minorHAnsi"/>
          <w:sz w:val="21"/>
          <w:szCs w:val="21"/>
          <w:lang w:eastAsia="zh-CN" w:bidi="hi-IN"/>
          <w14:ligatures w14:val="none"/>
        </w:rPr>
        <w:t>dla Wykonawcy.</w:t>
      </w:r>
    </w:p>
    <w:p w14:paraId="1DF4E38D" w14:textId="77777777" w:rsidR="00632BDD" w:rsidRPr="0004301A" w:rsidRDefault="00632BDD" w:rsidP="00BD6334">
      <w:pPr>
        <w:spacing w:after="0" w:line="276" w:lineRule="auto"/>
        <w:ind w:left="720"/>
        <w:contextualSpacing/>
        <w:rPr>
          <w:rFonts w:ascii="Calibri" w:eastAsia="Calibri" w:hAnsi="Calibri" w:cstheme="minorHAnsi"/>
          <w:sz w:val="21"/>
          <w:szCs w:val="21"/>
          <w:lang w:eastAsia="zh-CN" w:bidi="hi-IN"/>
          <w14:ligatures w14:val="none"/>
        </w:rPr>
      </w:pPr>
    </w:p>
    <w:p w14:paraId="1E5EABE6" w14:textId="77777777" w:rsidR="009B5AFC" w:rsidRDefault="009B5AFC" w:rsidP="00BD6334">
      <w:pPr>
        <w:spacing w:line="276" w:lineRule="auto"/>
        <w:rPr>
          <w:rFonts w:cstheme="minorHAnsi"/>
          <w:sz w:val="21"/>
          <w:szCs w:val="21"/>
        </w:rPr>
      </w:pPr>
    </w:p>
    <w:p w14:paraId="4E313A8D" w14:textId="77777777" w:rsidR="009B5AFC" w:rsidRDefault="009B5AFC" w:rsidP="00BD6334">
      <w:pPr>
        <w:spacing w:line="276" w:lineRule="auto"/>
        <w:rPr>
          <w:rFonts w:cstheme="minorHAnsi"/>
          <w:sz w:val="21"/>
          <w:szCs w:val="21"/>
        </w:rPr>
      </w:pPr>
    </w:p>
    <w:p w14:paraId="56CA6CAA" w14:textId="30F55100" w:rsidR="00632BDD" w:rsidRDefault="00CA01BB" w:rsidP="009B5AFC">
      <w:pPr>
        <w:spacing w:line="276" w:lineRule="auto"/>
        <w:ind w:left="708" w:firstLine="708"/>
        <w:rPr>
          <w:rFonts w:ascii="Calibri" w:hAnsi="Calibri"/>
          <w:sz w:val="21"/>
          <w:szCs w:val="21"/>
        </w:rPr>
      </w:pPr>
      <w:r>
        <w:rPr>
          <w:rFonts w:cstheme="minorHAnsi"/>
          <w:sz w:val="21"/>
          <w:szCs w:val="21"/>
        </w:rPr>
        <w:t>ZAMAWIAJĄCY :</w:t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WYKONAWCA:</w:t>
      </w:r>
    </w:p>
    <w:p w14:paraId="2EB7AACC" w14:textId="77777777" w:rsidR="00632BDD" w:rsidRDefault="00632BDD" w:rsidP="00BD6334">
      <w:pPr>
        <w:spacing w:line="276" w:lineRule="auto"/>
        <w:rPr>
          <w:rFonts w:ascii="Calibri" w:hAnsi="Calibri" w:cstheme="minorHAnsi"/>
          <w:sz w:val="21"/>
          <w:szCs w:val="21"/>
        </w:rPr>
      </w:pPr>
    </w:p>
    <w:p w14:paraId="5720234F" w14:textId="77777777" w:rsidR="00632BDD" w:rsidRDefault="00632BDD" w:rsidP="00BD6334">
      <w:pPr>
        <w:spacing w:line="276" w:lineRule="auto"/>
        <w:rPr>
          <w:rFonts w:ascii="Calibri" w:hAnsi="Calibri" w:cstheme="minorHAnsi"/>
          <w:sz w:val="21"/>
          <w:szCs w:val="21"/>
        </w:rPr>
      </w:pPr>
    </w:p>
    <w:p w14:paraId="06F76751" w14:textId="77777777" w:rsidR="00632BDD" w:rsidRDefault="00632BDD" w:rsidP="00BD6334">
      <w:pPr>
        <w:spacing w:line="276" w:lineRule="auto"/>
        <w:rPr>
          <w:rFonts w:ascii="Calibri" w:hAnsi="Calibri" w:cstheme="minorHAnsi"/>
          <w:sz w:val="21"/>
          <w:szCs w:val="21"/>
        </w:rPr>
      </w:pPr>
    </w:p>
    <w:p w14:paraId="5C434B31" w14:textId="77777777" w:rsidR="00632BDD" w:rsidRDefault="00632BDD" w:rsidP="00BD6334">
      <w:pPr>
        <w:spacing w:line="276" w:lineRule="auto"/>
        <w:rPr>
          <w:rFonts w:ascii="Calibri" w:hAnsi="Calibri" w:cstheme="minorHAnsi"/>
          <w:sz w:val="21"/>
          <w:szCs w:val="21"/>
        </w:rPr>
      </w:pPr>
    </w:p>
    <w:p w14:paraId="1CA87C8E" w14:textId="77777777" w:rsidR="00632BDD" w:rsidRDefault="00632BDD" w:rsidP="00BD6334">
      <w:pPr>
        <w:spacing w:line="276" w:lineRule="auto"/>
        <w:rPr>
          <w:rFonts w:ascii="Calibri" w:hAnsi="Calibri" w:cstheme="minorHAnsi"/>
          <w:sz w:val="21"/>
          <w:szCs w:val="21"/>
        </w:rPr>
      </w:pPr>
    </w:p>
    <w:p w14:paraId="06BF20B1" w14:textId="77777777" w:rsidR="00632BDD" w:rsidRDefault="00632BDD" w:rsidP="00BD6334">
      <w:pPr>
        <w:spacing w:line="276" w:lineRule="auto"/>
        <w:rPr>
          <w:rFonts w:ascii="Calibri" w:hAnsi="Calibri" w:cstheme="minorHAnsi"/>
          <w:sz w:val="21"/>
          <w:szCs w:val="21"/>
        </w:rPr>
      </w:pPr>
    </w:p>
    <w:p w14:paraId="6D55D641" w14:textId="77777777" w:rsidR="00632BDD" w:rsidRDefault="00632BDD" w:rsidP="00BD6334">
      <w:pPr>
        <w:spacing w:line="276" w:lineRule="auto"/>
        <w:rPr>
          <w:rFonts w:ascii="Calibri" w:hAnsi="Calibri" w:cstheme="minorHAnsi"/>
          <w:sz w:val="21"/>
          <w:szCs w:val="21"/>
        </w:rPr>
      </w:pPr>
    </w:p>
    <w:p w14:paraId="11095F0C" w14:textId="77777777" w:rsidR="00632BDD" w:rsidRDefault="00632BDD" w:rsidP="00BD6334">
      <w:pPr>
        <w:spacing w:line="276" w:lineRule="auto"/>
        <w:rPr>
          <w:rFonts w:ascii="Calibri" w:hAnsi="Calibri" w:cstheme="minorHAnsi"/>
          <w:sz w:val="21"/>
          <w:szCs w:val="21"/>
        </w:rPr>
      </w:pPr>
    </w:p>
    <w:p w14:paraId="2F900456" w14:textId="77777777" w:rsidR="00632BDD" w:rsidRDefault="00CA01BB" w:rsidP="00BD6334">
      <w:pPr>
        <w:tabs>
          <w:tab w:val="left" w:pos="3788"/>
        </w:tabs>
        <w:spacing w:line="276" w:lineRule="auto"/>
        <w:jc w:val="center"/>
        <w:rPr>
          <w:rFonts w:ascii="Calibri" w:hAnsi="Calibri"/>
          <w:sz w:val="21"/>
          <w:szCs w:val="21"/>
        </w:rPr>
      </w:pPr>
      <w:r>
        <w:rPr>
          <w:rFonts w:cstheme="minorHAnsi"/>
          <w:sz w:val="21"/>
          <w:szCs w:val="21"/>
        </w:rPr>
        <w:t>Zadanie dofinansowane z Rządowego Programu Odbudowy Zabytków</w:t>
      </w:r>
    </w:p>
    <w:sectPr w:rsidR="00632BDD" w:rsidSect="00CE2A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707" w:bottom="1417" w:left="709" w:header="567" w:footer="39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1B252" w14:textId="77777777" w:rsidR="00CE2A27" w:rsidRDefault="00CE2A27">
      <w:pPr>
        <w:spacing w:after="0" w:line="240" w:lineRule="auto"/>
      </w:pPr>
      <w:r>
        <w:separator/>
      </w:r>
    </w:p>
  </w:endnote>
  <w:endnote w:type="continuationSeparator" w:id="0">
    <w:p w14:paraId="63260253" w14:textId="77777777" w:rsidR="00CE2A27" w:rsidRDefault="00CE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8924B" w14:textId="77777777" w:rsidR="008670E7" w:rsidRDefault="0086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1961779"/>
      <w:docPartObj>
        <w:docPartGallery w:val="Page Numbers (Top of Page)"/>
        <w:docPartUnique/>
      </w:docPartObj>
    </w:sdtPr>
    <w:sdtContent>
      <w:p w14:paraId="587102CD" w14:textId="4E6870A1" w:rsidR="00632BDD" w:rsidRDefault="00CA01BB">
        <w:pPr>
          <w:pStyle w:val="Stopka"/>
          <w:jc w:val="right"/>
          <w:rPr>
            <w:sz w:val="14"/>
            <w:szCs w:val="14"/>
          </w:rPr>
        </w:pPr>
        <w:r>
          <w:rPr>
            <w:sz w:val="14"/>
            <w:szCs w:val="14"/>
          </w:rPr>
          <w:t xml:space="preserve">Strona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 xml:space="preserve"> PAGE </w:instrText>
        </w:r>
        <w:r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12</w:t>
        </w:r>
        <w:r>
          <w:rPr>
            <w:b/>
            <w:bCs/>
            <w:sz w:val="16"/>
            <w:szCs w:val="16"/>
          </w:rPr>
          <w:fldChar w:fldCharType="end"/>
        </w:r>
        <w:r>
          <w:rPr>
            <w:sz w:val="14"/>
            <w:szCs w:val="14"/>
          </w:rPr>
          <w:t xml:space="preserve"> z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 xml:space="preserve"> NUMPAGES </w:instrText>
        </w:r>
        <w:r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12</w:t>
        </w:r>
        <w:r>
          <w:rPr>
            <w:b/>
            <w:bCs/>
            <w:sz w:val="16"/>
            <w:szCs w:val="16"/>
          </w:rPr>
          <w:fldChar w:fldCharType="end"/>
        </w:r>
      </w:p>
    </w:sdtContent>
  </w:sdt>
  <w:p w14:paraId="02855382" w14:textId="77777777" w:rsidR="00632BDD" w:rsidRDefault="00632B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181FD" w14:textId="77777777" w:rsidR="008670E7" w:rsidRDefault="008670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AB563" w14:textId="77777777" w:rsidR="00CE2A27" w:rsidRDefault="00CE2A27">
      <w:pPr>
        <w:spacing w:after="0" w:line="240" w:lineRule="auto"/>
      </w:pPr>
      <w:r>
        <w:separator/>
      </w:r>
    </w:p>
  </w:footnote>
  <w:footnote w:type="continuationSeparator" w:id="0">
    <w:p w14:paraId="0C1C002E" w14:textId="77777777" w:rsidR="00CE2A27" w:rsidRDefault="00CE2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E3B6C" w14:textId="77777777" w:rsidR="008670E7" w:rsidRDefault="008670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C75D4" w14:textId="442EA745" w:rsidR="00EF56C1" w:rsidRPr="00EF56C1" w:rsidRDefault="00CA01BB" w:rsidP="00E70B48">
    <w:pPr>
      <w:pStyle w:val="Nagwek"/>
      <w:jc w:val="both"/>
    </w:pPr>
    <w:r>
      <w:rPr>
        <w:rFonts w:cstheme="minorHAnsi"/>
        <w:b/>
        <w:bCs/>
        <w:sz w:val="20"/>
        <w:szCs w:val="20"/>
      </w:rPr>
      <w:tab/>
    </w:r>
    <w:r>
      <w:rPr>
        <w:rFonts w:cstheme="minorHAnsi"/>
        <w:b/>
        <w:bCs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9D127" w14:textId="77777777" w:rsidR="008670E7" w:rsidRDefault="008670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82D18"/>
    <w:multiLevelType w:val="multilevel"/>
    <w:tmpl w:val="4EA2247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CE4193"/>
    <w:multiLevelType w:val="multilevel"/>
    <w:tmpl w:val="AFE20888"/>
    <w:lvl w:ilvl="0">
      <w:start w:val="1"/>
      <w:numFmt w:val="decimal"/>
      <w:lvlText w:val="%1."/>
      <w:lvlJc w:val="left"/>
      <w:pPr>
        <w:tabs>
          <w:tab w:val="num" w:pos="0"/>
        </w:tabs>
        <w:ind w:left="304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60" w:hanging="180"/>
      </w:pPr>
    </w:lvl>
  </w:abstractNum>
  <w:abstractNum w:abstractNumId="2" w15:restartNumberingAfterBreak="0">
    <w:nsid w:val="2F200D2C"/>
    <w:multiLevelType w:val="multilevel"/>
    <w:tmpl w:val="F058F5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4265B32"/>
    <w:multiLevelType w:val="multilevel"/>
    <w:tmpl w:val="CC821AB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2895602"/>
    <w:multiLevelType w:val="multilevel"/>
    <w:tmpl w:val="8DF2E6A2"/>
    <w:lvl w:ilvl="0">
      <w:start w:val="1"/>
      <w:numFmt w:val="decimal"/>
      <w:lvlText w:val="%1."/>
      <w:lvlJc w:val="left"/>
      <w:pPr>
        <w:tabs>
          <w:tab w:val="num" w:pos="0"/>
        </w:tabs>
        <w:ind w:left="2232" w:hanging="362"/>
      </w:pPr>
      <w:rPr>
        <w:spacing w:val="0"/>
        <w:w w:val="105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948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2123"/>
        <w:spacing w:val="0"/>
        <w:w w:val="105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808" w:hanging="36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677" w:hanging="36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546" w:hanging="36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415" w:hanging="36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84" w:hanging="36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53" w:hanging="36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22" w:hanging="364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497E2F63"/>
    <w:multiLevelType w:val="multilevel"/>
    <w:tmpl w:val="5678CC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9A8658A"/>
    <w:multiLevelType w:val="multilevel"/>
    <w:tmpl w:val="3DC04B9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33E413F"/>
    <w:multiLevelType w:val="multilevel"/>
    <w:tmpl w:val="9C58848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5364BD5"/>
    <w:multiLevelType w:val="multilevel"/>
    <w:tmpl w:val="D79407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92224E1"/>
    <w:multiLevelType w:val="multilevel"/>
    <w:tmpl w:val="FDF2B1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4BF3863"/>
    <w:multiLevelType w:val="multilevel"/>
    <w:tmpl w:val="B69E540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2321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1" w15:restartNumberingAfterBreak="0">
    <w:nsid w:val="6F753548"/>
    <w:multiLevelType w:val="multilevel"/>
    <w:tmpl w:val="5BBA65E2"/>
    <w:lvl w:ilvl="0">
      <w:start w:val="1"/>
      <w:numFmt w:val="decimal"/>
      <w:lvlText w:val="%1."/>
      <w:lvlJc w:val="left"/>
      <w:pPr>
        <w:tabs>
          <w:tab w:val="num" w:pos="0"/>
        </w:tabs>
        <w:ind w:left="2198" w:hanging="362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232123"/>
        <w:spacing w:val="0"/>
        <w:w w:val="105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925" w:hanging="36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232123"/>
        <w:spacing w:val="0"/>
        <w:w w:val="105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791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662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533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404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75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6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17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12" w15:restartNumberingAfterBreak="0">
    <w:nsid w:val="7268559B"/>
    <w:multiLevelType w:val="multilevel"/>
    <w:tmpl w:val="D7FC615A"/>
    <w:lvl w:ilvl="0">
      <w:start w:val="1"/>
      <w:numFmt w:val="decimal"/>
      <w:lvlText w:val="%1."/>
      <w:lvlJc w:val="left"/>
      <w:pPr>
        <w:tabs>
          <w:tab w:val="num" w:pos="0"/>
        </w:tabs>
        <w:ind w:left="2228" w:hanging="357"/>
      </w:pPr>
      <w:rPr>
        <w:spacing w:val="0"/>
        <w:w w:val="10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074" w:hanging="357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28" w:hanging="357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82" w:hanging="357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636" w:hanging="357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490" w:hanging="357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44" w:hanging="357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98" w:hanging="357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52" w:hanging="357"/>
      </w:pPr>
      <w:rPr>
        <w:rFonts w:ascii="Symbol" w:hAnsi="Symbol" w:cs="Symbol" w:hint="default"/>
        <w:lang w:val="pl-PL" w:eastAsia="en-US" w:bidi="ar-SA"/>
      </w:rPr>
    </w:lvl>
  </w:abstractNum>
  <w:abstractNum w:abstractNumId="13" w15:restartNumberingAfterBreak="0">
    <w:nsid w:val="7E874CCA"/>
    <w:multiLevelType w:val="multilevel"/>
    <w:tmpl w:val="407E9A94"/>
    <w:lvl w:ilvl="0">
      <w:start w:val="1"/>
      <w:numFmt w:val="decimal"/>
      <w:lvlText w:val="%1."/>
      <w:lvlJc w:val="left"/>
      <w:pPr>
        <w:tabs>
          <w:tab w:val="num" w:pos="0"/>
        </w:tabs>
        <w:ind w:left="2254" w:hanging="358"/>
      </w:pPr>
      <w:rPr>
        <w:spacing w:val="0"/>
        <w:w w:val="10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110" w:hanging="35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60" w:hanging="35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810" w:hanging="35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660" w:hanging="35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10" w:hanging="35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60" w:hanging="35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10" w:hanging="35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60" w:hanging="358"/>
      </w:pPr>
      <w:rPr>
        <w:rFonts w:ascii="Symbol" w:hAnsi="Symbol" w:cs="Symbol" w:hint="default"/>
        <w:lang w:val="pl-PL" w:eastAsia="en-US" w:bidi="ar-SA"/>
      </w:rPr>
    </w:lvl>
  </w:abstractNum>
  <w:num w:numId="1" w16cid:durableId="1864827877">
    <w:abstractNumId w:val="8"/>
  </w:num>
  <w:num w:numId="2" w16cid:durableId="1107045301">
    <w:abstractNumId w:val="7"/>
  </w:num>
  <w:num w:numId="3" w16cid:durableId="2106685770">
    <w:abstractNumId w:val="6"/>
  </w:num>
  <w:num w:numId="4" w16cid:durableId="1218084069">
    <w:abstractNumId w:val="0"/>
  </w:num>
  <w:num w:numId="5" w16cid:durableId="204606646">
    <w:abstractNumId w:val="3"/>
  </w:num>
  <w:num w:numId="6" w16cid:durableId="933901322">
    <w:abstractNumId w:val="1"/>
  </w:num>
  <w:num w:numId="7" w16cid:durableId="190384508">
    <w:abstractNumId w:val="10"/>
  </w:num>
  <w:num w:numId="8" w16cid:durableId="723874973">
    <w:abstractNumId w:val="5"/>
  </w:num>
  <w:num w:numId="9" w16cid:durableId="947129431">
    <w:abstractNumId w:val="2"/>
  </w:num>
  <w:num w:numId="10" w16cid:durableId="479615432">
    <w:abstractNumId w:val="13"/>
  </w:num>
  <w:num w:numId="11" w16cid:durableId="901597092">
    <w:abstractNumId w:val="12"/>
  </w:num>
  <w:num w:numId="12" w16cid:durableId="523254824">
    <w:abstractNumId w:val="11"/>
  </w:num>
  <w:num w:numId="13" w16cid:durableId="306058724">
    <w:abstractNumId w:val="4"/>
  </w:num>
  <w:num w:numId="14" w16cid:durableId="20981625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9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DD"/>
    <w:rsid w:val="00006065"/>
    <w:rsid w:val="0002795D"/>
    <w:rsid w:val="00035426"/>
    <w:rsid w:val="0004301A"/>
    <w:rsid w:val="00052773"/>
    <w:rsid w:val="00053CB3"/>
    <w:rsid w:val="00057CDF"/>
    <w:rsid w:val="000618F0"/>
    <w:rsid w:val="00085BF8"/>
    <w:rsid w:val="00096721"/>
    <w:rsid w:val="000B19B2"/>
    <w:rsid w:val="000B247F"/>
    <w:rsid w:val="000E6458"/>
    <w:rsid w:val="001134BE"/>
    <w:rsid w:val="001177B0"/>
    <w:rsid w:val="001214C6"/>
    <w:rsid w:val="0012297C"/>
    <w:rsid w:val="0016509B"/>
    <w:rsid w:val="0019329E"/>
    <w:rsid w:val="00195EE4"/>
    <w:rsid w:val="00197DED"/>
    <w:rsid w:val="001A048B"/>
    <w:rsid w:val="001E43F4"/>
    <w:rsid w:val="00210551"/>
    <w:rsid w:val="002A7ADE"/>
    <w:rsid w:val="002B3BDA"/>
    <w:rsid w:val="00303A61"/>
    <w:rsid w:val="00305ABD"/>
    <w:rsid w:val="0031664A"/>
    <w:rsid w:val="00317012"/>
    <w:rsid w:val="00320DD2"/>
    <w:rsid w:val="00335488"/>
    <w:rsid w:val="003449A5"/>
    <w:rsid w:val="003540F7"/>
    <w:rsid w:val="003721B1"/>
    <w:rsid w:val="003A5146"/>
    <w:rsid w:val="003A66D3"/>
    <w:rsid w:val="003B3417"/>
    <w:rsid w:val="003B6709"/>
    <w:rsid w:val="003C1798"/>
    <w:rsid w:val="00486D81"/>
    <w:rsid w:val="004B6890"/>
    <w:rsid w:val="00525DD2"/>
    <w:rsid w:val="00554384"/>
    <w:rsid w:val="00557123"/>
    <w:rsid w:val="00570A8A"/>
    <w:rsid w:val="00572D90"/>
    <w:rsid w:val="00581854"/>
    <w:rsid w:val="005C3720"/>
    <w:rsid w:val="005C487D"/>
    <w:rsid w:val="005C6B8E"/>
    <w:rsid w:val="00600051"/>
    <w:rsid w:val="00612A80"/>
    <w:rsid w:val="00615DD8"/>
    <w:rsid w:val="00632BDD"/>
    <w:rsid w:val="00645FAB"/>
    <w:rsid w:val="006D540F"/>
    <w:rsid w:val="006E5EC4"/>
    <w:rsid w:val="006E73F6"/>
    <w:rsid w:val="006F1820"/>
    <w:rsid w:val="007258FB"/>
    <w:rsid w:val="007724D9"/>
    <w:rsid w:val="00783BAD"/>
    <w:rsid w:val="00783BB4"/>
    <w:rsid w:val="007855E3"/>
    <w:rsid w:val="007B0ED4"/>
    <w:rsid w:val="007D7E3F"/>
    <w:rsid w:val="007E4E3A"/>
    <w:rsid w:val="0081734B"/>
    <w:rsid w:val="00821B77"/>
    <w:rsid w:val="008319E6"/>
    <w:rsid w:val="008440ED"/>
    <w:rsid w:val="008670E7"/>
    <w:rsid w:val="00896EFE"/>
    <w:rsid w:val="008A1620"/>
    <w:rsid w:val="009047C1"/>
    <w:rsid w:val="0093312C"/>
    <w:rsid w:val="00937B8A"/>
    <w:rsid w:val="00940496"/>
    <w:rsid w:val="009523DB"/>
    <w:rsid w:val="00953682"/>
    <w:rsid w:val="00953BF6"/>
    <w:rsid w:val="00960CFB"/>
    <w:rsid w:val="00966DE0"/>
    <w:rsid w:val="00977E25"/>
    <w:rsid w:val="009806E9"/>
    <w:rsid w:val="00994873"/>
    <w:rsid w:val="009B5AFC"/>
    <w:rsid w:val="009C3E58"/>
    <w:rsid w:val="009D3F56"/>
    <w:rsid w:val="00A144E5"/>
    <w:rsid w:val="00A154BA"/>
    <w:rsid w:val="00A26A22"/>
    <w:rsid w:val="00A3647E"/>
    <w:rsid w:val="00A60DFE"/>
    <w:rsid w:val="00A6249B"/>
    <w:rsid w:val="00A70C58"/>
    <w:rsid w:val="00A80E0C"/>
    <w:rsid w:val="00A979F5"/>
    <w:rsid w:val="00AC1081"/>
    <w:rsid w:val="00AC5282"/>
    <w:rsid w:val="00AD5557"/>
    <w:rsid w:val="00AD5C4A"/>
    <w:rsid w:val="00AE098E"/>
    <w:rsid w:val="00AF0790"/>
    <w:rsid w:val="00AF5F92"/>
    <w:rsid w:val="00B35E68"/>
    <w:rsid w:val="00B454F6"/>
    <w:rsid w:val="00BA080E"/>
    <w:rsid w:val="00BC123F"/>
    <w:rsid w:val="00BD6334"/>
    <w:rsid w:val="00BE1797"/>
    <w:rsid w:val="00BE295C"/>
    <w:rsid w:val="00BF35ED"/>
    <w:rsid w:val="00BF5A8D"/>
    <w:rsid w:val="00BF69F8"/>
    <w:rsid w:val="00C24333"/>
    <w:rsid w:val="00C35594"/>
    <w:rsid w:val="00C43D0C"/>
    <w:rsid w:val="00C545D4"/>
    <w:rsid w:val="00C57694"/>
    <w:rsid w:val="00C63AD5"/>
    <w:rsid w:val="00CA01BB"/>
    <w:rsid w:val="00CA4A7F"/>
    <w:rsid w:val="00CC614E"/>
    <w:rsid w:val="00CD32E7"/>
    <w:rsid w:val="00CD799D"/>
    <w:rsid w:val="00CE2A27"/>
    <w:rsid w:val="00CE50C6"/>
    <w:rsid w:val="00D52331"/>
    <w:rsid w:val="00D56E62"/>
    <w:rsid w:val="00D847DD"/>
    <w:rsid w:val="00DC7193"/>
    <w:rsid w:val="00DF4617"/>
    <w:rsid w:val="00E6578A"/>
    <w:rsid w:val="00E70B48"/>
    <w:rsid w:val="00EC6C16"/>
    <w:rsid w:val="00ED1A03"/>
    <w:rsid w:val="00ED4915"/>
    <w:rsid w:val="00EF56C1"/>
    <w:rsid w:val="00F0048E"/>
    <w:rsid w:val="00F02500"/>
    <w:rsid w:val="00F321ED"/>
    <w:rsid w:val="00F36C3E"/>
    <w:rsid w:val="00F4421B"/>
    <w:rsid w:val="00F463F6"/>
    <w:rsid w:val="00F65848"/>
    <w:rsid w:val="00F661CC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F07BC"/>
  <w15:docId w15:val="{28BD7DA9-0ADF-4660-87FA-0187A9F6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B30FA"/>
  </w:style>
  <w:style w:type="character" w:customStyle="1" w:styleId="StopkaZnak">
    <w:name w:val="Stopka Znak"/>
    <w:basedOn w:val="Domylnaczcionkaakapitu"/>
    <w:link w:val="Stopka"/>
    <w:uiPriority w:val="99"/>
    <w:qFormat/>
    <w:rsid w:val="004B30FA"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1E38C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761CA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761CA"/>
    <w:rPr>
      <w:vertAlign w:val="superscript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4B30F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1E38CC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B30FA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2D3AD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61CA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35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35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4105</Words>
  <Characters>24634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Andrzej Styra</cp:lastModifiedBy>
  <cp:revision>3</cp:revision>
  <cp:lastPrinted>2024-04-17T14:51:00Z</cp:lastPrinted>
  <dcterms:created xsi:type="dcterms:W3CDTF">2024-04-18T21:42:00Z</dcterms:created>
  <dcterms:modified xsi:type="dcterms:W3CDTF">2024-04-18T22:44:00Z</dcterms:modified>
  <dc:language>pl-PL</dc:language>
</cp:coreProperties>
</file>